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C78" w:rsidRPr="00A44F18" w:rsidRDefault="00321C78" w:rsidP="00321C78">
      <w:pPr>
        <w:tabs>
          <w:tab w:val="left" w:pos="5670"/>
        </w:tabs>
        <w:jc w:val="center"/>
        <w:rPr>
          <w:b/>
          <w:sz w:val="28"/>
          <w:szCs w:val="28"/>
        </w:rPr>
      </w:pPr>
      <w:r w:rsidRPr="00A44F18">
        <w:rPr>
          <w:b/>
          <w:sz w:val="28"/>
          <w:szCs w:val="28"/>
        </w:rPr>
        <w:t xml:space="preserve">                     </w:t>
      </w:r>
      <w:r w:rsidRPr="00C47380">
        <w:rPr>
          <w:b/>
          <w:sz w:val="28"/>
          <w:szCs w:val="28"/>
        </w:rPr>
        <w:t xml:space="preserve">                       </w:t>
      </w:r>
    </w:p>
    <w:p w:rsidR="00321C78" w:rsidRPr="00A44F18" w:rsidRDefault="0005262B" w:rsidP="00321C78">
      <w:pPr>
        <w:jc w:val="center"/>
        <w:rPr>
          <w:b/>
          <w:sz w:val="28"/>
          <w:szCs w:val="28"/>
        </w:rPr>
      </w:pPr>
      <w:r w:rsidRPr="0005262B">
        <w:rPr>
          <w:b/>
          <w:sz w:val="28"/>
          <w:szCs w:val="28"/>
        </w:rPr>
        <w:t xml:space="preserve">Договор поставки </w:t>
      </w:r>
      <w:r>
        <w:rPr>
          <w:b/>
          <w:sz w:val="28"/>
          <w:szCs w:val="28"/>
        </w:rPr>
        <w:t>устройств комплектных низковольтных</w:t>
      </w:r>
      <w:r w:rsidRPr="0005262B">
        <w:rPr>
          <w:b/>
          <w:sz w:val="28"/>
          <w:szCs w:val="28"/>
        </w:rPr>
        <w:t xml:space="preserve"> для сооружения энергоблока №1 Курской АЭС-2</w:t>
      </w:r>
    </w:p>
    <w:p w:rsidR="00321C78" w:rsidRPr="00BB0048" w:rsidRDefault="00321C78" w:rsidP="00321C78">
      <w:pPr>
        <w:jc w:val="center"/>
        <w:rPr>
          <w:i/>
          <w:sz w:val="28"/>
          <w:szCs w:val="28"/>
        </w:rPr>
      </w:pPr>
    </w:p>
    <w:p w:rsidR="00321C78" w:rsidRPr="00816C2B" w:rsidRDefault="00321C78" w:rsidP="00321C78">
      <w:pPr>
        <w:pStyle w:val="2"/>
        <w:tabs>
          <w:tab w:val="left" w:pos="968"/>
        </w:tabs>
        <w:spacing w:line="240" w:lineRule="auto"/>
        <w:jc w:val="left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ab/>
      </w:r>
    </w:p>
    <w:p w:rsidR="00321C78" w:rsidRDefault="00321C78" w:rsidP="00321C78">
      <w:pPr>
        <w:pStyle w:val="2"/>
        <w:spacing w:line="240" w:lineRule="auto"/>
        <w:ind w:firstLine="0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>(при поставке изделий по статье затрат «материалы» и по статье затрат «оборудование» к договору  оформляются  отдельные спецификации по статье затрат «материалы» и по статье затрат «оборудование»</w:t>
      </w:r>
      <w:r>
        <w:rPr>
          <w:i w:val="0"/>
          <w:iCs w:val="0"/>
          <w:spacing w:val="0"/>
          <w:sz w:val="24"/>
          <w:szCs w:val="24"/>
        </w:rPr>
        <w:t>,</w:t>
      </w:r>
      <w:r w:rsidRPr="001D1EA6">
        <w:rPr>
          <w:i w:val="0"/>
          <w:iCs w:val="0"/>
          <w:spacing w:val="0"/>
          <w:sz w:val="24"/>
          <w:szCs w:val="24"/>
        </w:rPr>
        <w:t xml:space="preserve"> при поставке арматуры применяется спецификация для арматуры</w:t>
      </w:r>
      <w:r w:rsidRPr="0028737E">
        <w:rPr>
          <w:i w:val="0"/>
          <w:iCs w:val="0"/>
          <w:spacing w:val="0"/>
          <w:sz w:val="24"/>
          <w:szCs w:val="24"/>
        </w:rPr>
        <w:t>)</w:t>
      </w:r>
    </w:p>
    <w:p w:rsidR="00321C78" w:rsidRPr="00627E41" w:rsidRDefault="00321C78" w:rsidP="00321C78"/>
    <w:p w:rsidR="00321C78" w:rsidRPr="0028737E" w:rsidRDefault="00321C78" w:rsidP="00321C78">
      <w:pPr>
        <w:pStyle w:val="2"/>
        <w:tabs>
          <w:tab w:val="left" w:pos="0"/>
        </w:tabs>
        <w:ind w:firstLine="0"/>
        <w:jc w:val="left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 xml:space="preserve">г. Нижний Новгород                             </w:t>
      </w:r>
      <w:r w:rsidRPr="00C47380">
        <w:rPr>
          <w:i w:val="0"/>
          <w:iCs w:val="0"/>
          <w:spacing w:val="0"/>
          <w:sz w:val="24"/>
          <w:szCs w:val="24"/>
        </w:rPr>
        <w:t xml:space="preserve">                           </w:t>
      </w:r>
      <w:r w:rsidRPr="0028737E">
        <w:rPr>
          <w:i w:val="0"/>
          <w:iCs w:val="0"/>
          <w:spacing w:val="0"/>
          <w:sz w:val="24"/>
          <w:szCs w:val="24"/>
        </w:rPr>
        <w:t xml:space="preserve">                 «___» ___________</w:t>
      </w:r>
      <w:r w:rsidRPr="0028737E">
        <w:rPr>
          <w:i w:val="0"/>
          <w:iCs w:val="0"/>
          <w:spacing w:val="0"/>
          <w:sz w:val="24"/>
          <w:szCs w:val="24"/>
        </w:rPr>
        <w:tab/>
        <w:t>20___г.</w:t>
      </w:r>
    </w:p>
    <w:p w:rsidR="00321C78" w:rsidRDefault="00321C78" w:rsidP="00321C78">
      <w:pPr>
        <w:shd w:val="clear" w:color="auto" w:fill="FFFFFF"/>
        <w:ind w:left="5" w:right="10" w:firstLine="542"/>
        <w:jc w:val="both"/>
      </w:pPr>
    </w:p>
    <w:p w:rsidR="00321C78" w:rsidRDefault="00321C78" w:rsidP="00321C78">
      <w:pPr>
        <w:shd w:val="clear" w:color="auto" w:fill="FFFFFF"/>
        <w:ind w:left="5" w:right="10" w:firstLine="542"/>
        <w:jc w:val="both"/>
      </w:pPr>
      <w:proofErr w:type="gramStart"/>
      <w:r>
        <w:t>А</w:t>
      </w:r>
      <w:r w:rsidRPr="0077391C">
        <w:t>кционерное общество НИЖЕГОРОДСКАЯ ИНЖИНИРИНГОВА</w:t>
      </w:r>
      <w:r>
        <w:t>Я КОМПАНИЯ «АТОМЭНЕРГОПРОЕКТ» (</w:t>
      </w:r>
      <w:r w:rsidRPr="0077391C">
        <w:t xml:space="preserve">АО «НИАЭП»), именуемое в дальнейшем «Покупатель»,  в лице </w:t>
      </w:r>
      <w:r w:rsidRPr="00276102">
        <w:t>________</w:t>
      </w:r>
      <w:r w:rsidRPr="0071250E">
        <w:t>_______________________________</w:t>
      </w:r>
      <w:r>
        <w:t>____________________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276102">
        <w:t>___</w:t>
      </w:r>
      <w:r w:rsidRPr="0071250E">
        <w:t>________________________________________________</w:t>
      </w:r>
      <w:r>
        <w:t>_____, с одной стороны, и __________________</w:t>
      </w:r>
      <w:r w:rsidRPr="0071250E">
        <w:t>_____________________________</w:t>
      </w:r>
      <w:r>
        <w:t>_</w:t>
      </w:r>
      <w:r w:rsidRPr="00F31410">
        <w:t>_________</w:t>
      </w:r>
      <w:r>
        <w:t>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«Поставщик»,</w:t>
      </w:r>
      <w:r w:rsidRPr="00F31410">
        <w:t xml:space="preserve"> </w:t>
      </w:r>
      <w:r>
        <w:t>в</w:t>
      </w:r>
      <w:r w:rsidRPr="00F31410">
        <w:t xml:space="preserve"> </w:t>
      </w:r>
      <w:r w:rsidRPr="0077391C">
        <w:t>лице</w:t>
      </w:r>
      <w:r>
        <w:t xml:space="preserve">  </w:t>
      </w:r>
      <w:r w:rsidRPr="00276102">
        <w:t>___</w:t>
      </w:r>
      <w:r w:rsidRPr="0071250E">
        <w:t>___</w:t>
      </w:r>
      <w:r>
        <w:t>_______</w:t>
      </w:r>
      <w:r w:rsidRPr="00F31410">
        <w:t>__________________</w:t>
      </w:r>
      <w:r>
        <w:t>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</w:t>
      </w:r>
      <w:r w:rsidRPr="0071250E">
        <w:t>_____</w:t>
      </w:r>
      <w:r>
        <w:t>__________________</w:t>
      </w:r>
      <w:r w:rsidRPr="00F31410">
        <w:t>__________________________</w:t>
      </w:r>
      <w:r w:rsidRPr="0077391C">
        <w:t>, с другой стороны, совместно именуемые «</w:t>
      </w:r>
      <w:r w:rsidRPr="00462AAB">
        <w:t>Стороны», по результатам регламентированных процедур закупки и на основании протокола комиссии по размещению заказа от___</w:t>
      </w:r>
      <w:r w:rsidRPr="0071250E">
        <w:t>_______</w:t>
      </w:r>
      <w:r w:rsidRPr="00462AAB">
        <w:t>_______ №__</w:t>
      </w:r>
      <w:r w:rsidRPr="00276102">
        <w:t>___</w:t>
      </w:r>
      <w:r w:rsidRPr="0071250E">
        <w:t>________________________</w:t>
      </w:r>
      <w:r w:rsidRPr="00276102">
        <w:t>__</w:t>
      </w:r>
      <w:r w:rsidRPr="00462AAB">
        <w:t>__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  <w:proofErr w:type="gramEnd"/>
    </w:p>
    <w:p w:rsidR="00321C78" w:rsidRDefault="00321C78" w:rsidP="00321C78">
      <w:pPr>
        <w:shd w:val="clear" w:color="auto" w:fill="FFFFFF"/>
        <w:ind w:left="5" w:right="10" w:firstLine="542"/>
        <w:jc w:val="both"/>
      </w:pPr>
    </w:p>
    <w:p w:rsidR="00321C78" w:rsidRDefault="00321C78" w:rsidP="00321C78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321C78" w:rsidRPr="00D60BBF" w:rsidRDefault="00321C78" w:rsidP="00321C78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321C78" w:rsidRPr="00DF010B" w:rsidRDefault="00321C78" w:rsidP="00321C78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321C78" w:rsidRPr="00AD606E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AD606E">
        <w:rPr>
          <w:sz w:val="24"/>
          <w:szCs w:val="24"/>
        </w:rPr>
        <w:t>«</w:t>
      </w:r>
      <w:r w:rsidRPr="00AD606E">
        <w:rPr>
          <w:b/>
          <w:sz w:val="24"/>
          <w:szCs w:val="24"/>
        </w:rPr>
        <w:t>Акт приемки законченного строительством Объекта</w:t>
      </w:r>
      <w:r w:rsidRPr="00AD606E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 Акт приемки законченного строительством Объекта является первичным учетным документом.</w:t>
      </w:r>
    </w:p>
    <w:p w:rsidR="00321C78" w:rsidRPr="00B87217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321C78" w:rsidRPr="00D92BA7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321C78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«Входной контроль» - </w:t>
      </w:r>
      <w:r>
        <w:rPr>
          <w:sz w:val="24"/>
          <w:szCs w:val="24"/>
        </w:rPr>
        <w:t>контроль материалов/оборудования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321C78" w:rsidRPr="00F31410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поставленных материалов/о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  <w:r w:rsidRPr="00105539">
        <w:rPr>
          <w:sz w:val="24"/>
          <w:szCs w:val="24"/>
        </w:rPr>
        <w:t xml:space="preserve"> Продолжительность гарантийного срока указана в п. 1</w:t>
      </w:r>
      <w:r>
        <w:rPr>
          <w:sz w:val="24"/>
          <w:szCs w:val="24"/>
        </w:rPr>
        <w:t>0</w:t>
      </w:r>
      <w:r w:rsidRPr="00105539">
        <w:rPr>
          <w:sz w:val="24"/>
          <w:szCs w:val="24"/>
        </w:rPr>
        <w:t>.5 Договора.</w:t>
      </w:r>
    </w:p>
    <w:p w:rsidR="00321C78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«Генеральный проектировщик» </w:t>
      </w:r>
      <w:r w:rsidRPr="00F31410">
        <w:rPr>
          <w:sz w:val="24"/>
          <w:szCs w:val="24"/>
        </w:rPr>
        <w:t>-</w:t>
      </w:r>
      <w:r>
        <w:rPr>
          <w:sz w:val="24"/>
          <w:szCs w:val="24"/>
        </w:rPr>
        <w:t xml:space="preserve"> акционерное общество НИЖЕГОРОДСКАЯ ИНЖИНИРИНГОВАЯ КОМПАНИЯ «АТОМЭНЕРГОПРОЕКТ» (АО «НИАЭП»).</w:t>
      </w:r>
    </w:p>
    <w:p w:rsidR="00321C78" w:rsidRPr="00D60BBF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321C78" w:rsidRPr="00D60BBF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мест, поставляемых по Договору материалов/о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321C78" w:rsidRPr="00D60BBF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 xml:space="preserve">- дата приёмки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материалов/о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321C78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материалах/</w:t>
      </w:r>
      <w:r w:rsidRPr="00D60BBF">
        <w:rPr>
          <w:sz w:val="24"/>
          <w:szCs w:val="24"/>
        </w:rPr>
        <w:t xml:space="preserve">оборудовании, отрицательно влияющие на установленное использование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по назначению.</w:t>
      </w:r>
    </w:p>
    <w:p w:rsidR="00321C78" w:rsidRPr="003B7B2E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3B7B2E">
        <w:rPr>
          <w:b/>
          <w:bCs/>
          <w:sz w:val="24"/>
          <w:szCs w:val="24"/>
        </w:rPr>
        <w:t xml:space="preserve">«Договор Генерального подряда» </w:t>
      </w:r>
      <w:r w:rsidRPr="003B7B2E">
        <w:rPr>
          <w:bCs/>
          <w:sz w:val="24"/>
          <w:szCs w:val="24"/>
        </w:rPr>
        <w:t xml:space="preserve">- Договор Генподряда на выполнение работ подготовительного периода сооружения </w:t>
      </w:r>
      <w:proofErr w:type="gramStart"/>
      <w:r w:rsidRPr="003B7B2E">
        <w:rPr>
          <w:bCs/>
          <w:sz w:val="24"/>
          <w:szCs w:val="24"/>
        </w:rPr>
        <w:t>Курской</w:t>
      </w:r>
      <w:proofErr w:type="gramEnd"/>
      <w:r w:rsidRPr="003B7B2E">
        <w:rPr>
          <w:bCs/>
          <w:sz w:val="24"/>
          <w:szCs w:val="24"/>
        </w:rPr>
        <w:t xml:space="preserve"> АЭС-2 (энергоблоки № 1, № 2) от 30.09.2013 </w:t>
      </w:r>
      <w:proofErr w:type="spellStart"/>
      <w:r w:rsidRPr="003B7B2E">
        <w:rPr>
          <w:bCs/>
          <w:sz w:val="24"/>
          <w:szCs w:val="24"/>
        </w:rPr>
        <w:t>рег</w:t>
      </w:r>
      <w:proofErr w:type="spellEnd"/>
      <w:r w:rsidRPr="003B7B2E">
        <w:rPr>
          <w:bCs/>
          <w:sz w:val="24"/>
          <w:szCs w:val="24"/>
        </w:rPr>
        <w:t>. № 2013/</w:t>
      </w:r>
      <w:r w:rsidRPr="003B7B2E">
        <w:rPr>
          <w:bCs/>
          <w:sz w:val="24"/>
          <w:szCs w:val="24"/>
          <w:lang w:val="en-US"/>
        </w:rPr>
        <w:t>I</w:t>
      </w:r>
      <w:r w:rsidRPr="003B7B2E">
        <w:rPr>
          <w:bCs/>
          <w:sz w:val="24"/>
          <w:szCs w:val="24"/>
        </w:rPr>
        <w:t xml:space="preserve">.Ф.2.2.9.1.1/49825 (№ 9/3430-Д) между ОАО «Концерн </w:t>
      </w:r>
      <w:proofErr w:type="spellStart"/>
      <w:r w:rsidRPr="003B7B2E">
        <w:rPr>
          <w:bCs/>
          <w:sz w:val="24"/>
          <w:szCs w:val="24"/>
        </w:rPr>
        <w:t>Росэнергоатом</w:t>
      </w:r>
      <w:proofErr w:type="spellEnd"/>
      <w:r w:rsidRPr="003B7B2E">
        <w:rPr>
          <w:bCs/>
          <w:sz w:val="24"/>
          <w:szCs w:val="24"/>
        </w:rPr>
        <w:t>» и ОАО «НИАЭП»</w:t>
      </w:r>
      <w:r>
        <w:rPr>
          <w:bCs/>
          <w:sz w:val="24"/>
          <w:szCs w:val="24"/>
        </w:rPr>
        <w:t>.</w:t>
      </w:r>
    </w:p>
    <w:p w:rsidR="00321C78" w:rsidRPr="00FF1658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321C78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материалы/</w:t>
      </w:r>
      <w:r w:rsidRPr="00D60BBF">
        <w:rPr>
          <w:sz w:val="24"/>
          <w:szCs w:val="24"/>
        </w:rPr>
        <w:t>оборудование.</w:t>
      </w:r>
    </w:p>
    <w:p w:rsidR="00321C78" w:rsidRPr="00E25E8C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«Заказчик»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E25E8C">
        <w:rPr>
          <w:bCs/>
          <w:sz w:val="24"/>
          <w:szCs w:val="24"/>
        </w:rPr>
        <w:t xml:space="preserve">ОАО «Концерн </w:t>
      </w:r>
      <w:proofErr w:type="spellStart"/>
      <w:r w:rsidRPr="00E25E8C">
        <w:rPr>
          <w:bCs/>
          <w:sz w:val="24"/>
          <w:szCs w:val="24"/>
        </w:rPr>
        <w:t>Росэнергоатом</w:t>
      </w:r>
      <w:proofErr w:type="spellEnd"/>
      <w:r w:rsidRPr="00E25E8C">
        <w:rPr>
          <w:bCs/>
          <w:sz w:val="24"/>
          <w:szCs w:val="24"/>
        </w:rPr>
        <w:t>».</w:t>
      </w:r>
    </w:p>
    <w:p w:rsidR="00321C78" w:rsidRPr="00E25E8C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E25E8C">
        <w:rPr>
          <w:b/>
          <w:sz w:val="24"/>
          <w:szCs w:val="24"/>
        </w:rPr>
        <w:t xml:space="preserve">«Закупка (процедура закупки, закупочная процедура)» - </w:t>
      </w:r>
      <w:r w:rsidRPr="00E25E8C">
        <w:rPr>
          <w:sz w:val="24"/>
          <w:szCs w:val="24"/>
        </w:rPr>
        <w:t xml:space="preserve">последовательность действий, осуществляемая в соответствии с </w:t>
      </w:r>
      <w:r w:rsidRPr="00F60B23">
        <w:rPr>
          <w:sz w:val="24"/>
          <w:szCs w:val="24"/>
        </w:rPr>
        <w:t xml:space="preserve">«Единым отраслевым стандартом закупок </w:t>
      </w:r>
      <w:proofErr w:type="spellStart"/>
      <w:r w:rsidRPr="00F60B23">
        <w:rPr>
          <w:sz w:val="24"/>
          <w:szCs w:val="24"/>
        </w:rPr>
        <w:t>Госкорпорации</w:t>
      </w:r>
      <w:proofErr w:type="spellEnd"/>
      <w:r w:rsidRPr="00F60B23">
        <w:rPr>
          <w:sz w:val="24"/>
          <w:szCs w:val="24"/>
        </w:rPr>
        <w:t xml:space="preserve"> «</w:t>
      </w:r>
      <w:proofErr w:type="spellStart"/>
      <w:r w:rsidRPr="00F60B23">
        <w:rPr>
          <w:sz w:val="24"/>
          <w:szCs w:val="24"/>
        </w:rPr>
        <w:t>Росатом</w:t>
      </w:r>
      <w:proofErr w:type="spellEnd"/>
      <w:r w:rsidRPr="00F60B23">
        <w:rPr>
          <w:sz w:val="24"/>
          <w:szCs w:val="24"/>
        </w:rPr>
        <w:t>»</w:t>
      </w:r>
      <w:r>
        <w:rPr>
          <w:sz w:val="24"/>
          <w:szCs w:val="24"/>
        </w:rPr>
        <w:t xml:space="preserve"> (</w:t>
      </w:r>
      <w:r w:rsidRPr="00E25E8C">
        <w:rPr>
          <w:sz w:val="24"/>
          <w:szCs w:val="24"/>
        </w:rPr>
        <w:t>ЕОСЗ</w:t>
      </w:r>
      <w:r>
        <w:rPr>
          <w:sz w:val="24"/>
          <w:szCs w:val="24"/>
        </w:rPr>
        <w:t>)</w:t>
      </w:r>
      <w:r w:rsidRPr="00E25E8C">
        <w:rPr>
          <w:sz w:val="24"/>
          <w:szCs w:val="24"/>
        </w:rPr>
        <w:t xml:space="preserve"> и правилами, установленными документацией о закупке,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покупателем.</w:t>
      </w:r>
      <w:r w:rsidRPr="00E25E8C">
        <w:rPr>
          <w:b/>
          <w:sz w:val="24"/>
          <w:szCs w:val="24"/>
        </w:rPr>
        <w:t> </w:t>
      </w:r>
    </w:p>
    <w:p w:rsidR="00321C78" w:rsidRPr="00D60BBF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E25E8C">
        <w:rPr>
          <w:b/>
          <w:sz w:val="24"/>
          <w:szCs w:val="24"/>
        </w:rPr>
        <w:t>«Качество»</w:t>
      </w:r>
      <w:r w:rsidRPr="00E25E8C">
        <w:rPr>
          <w:bCs/>
          <w:sz w:val="24"/>
          <w:szCs w:val="24"/>
        </w:rPr>
        <w:t xml:space="preserve"> – степень соответствия материалов/оборудования, комплектующих, изделий, работ, услуг, процессов</w:t>
      </w:r>
      <w:r w:rsidRPr="00D60BBF">
        <w:rPr>
          <w:bCs/>
          <w:sz w:val="24"/>
        </w:rPr>
        <w:t>, установленным требованиям проектной, конструкторской и /или нормативной документации</w:t>
      </w:r>
      <w:r w:rsidRPr="00D60BBF">
        <w:rPr>
          <w:bCs/>
          <w:sz w:val="24"/>
          <w:szCs w:val="24"/>
        </w:rPr>
        <w:t>.</w:t>
      </w:r>
      <w:proofErr w:type="gramEnd"/>
    </w:p>
    <w:p w:rsidR="00321C78" w:rsidRPr="0063000B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Del="00722ED7">
        <w:rPr>
          <w:b/>
          <w:sz w:val="24"/>
          <w:szCs w:val="24"/>
        </w:rPr>
        <w:t xml:space="preserve"> </w:t>
      </w:r>
      <w:r w:rsidRPr="0063000B">
        <w:rPr>
          <w:b/>
          <w:sz w:val="24"/>
          <w:szCs w:val="24"/>
        </w:rPr>
        <w:t xml:space="preserve">«Комплектовочная ведомость» </w:t>
      </w:r>
      <w:r w:rsidRPr="0063000B">
        <w:rPr>
          <w:sz w:val="24"/>
          <w:szCs w:val="24"/>
        </w:rPr>
        <w:t>- товаросопроводительный документ, оформляемый Поставщиком, содержащий в себе данные о составных частях (комплектующих) поставляемого Оборудования, входящих в комплект поставки.</w:t>
      </w:r>
    </w:p>
    <w:p w:rsidR="00321C78" w:rsidRPr="00E63786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CB4754">
        <w:rPr>
          <w:b/>
          <w:sz w:val="24"/>
          <w:szCs w:val="24"/>
        </w:rPr>
        <w:t>«Контроль качества</w:t>
      </w:r>
      <w:r>
        <w:rPr>
          <w:b/>
          <w:sz w:val="24"/>
          <w:szCs w:val="24"/>
        </w:rPr>
        <w:t xml:space="preserve"> оборудования/материалов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свойств </w:t>
      </w:r>
      <w:r w:rsidRPr="00E63786">
        <w:rPr>
          <w:bCs/>
          <w:sz w:val="24"/>
          <w:szCs w:val="24"/>
        </w:rPr>
        <w:t>оборудования/материалов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321C78" w:rsidRPr="008C6D19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321C78" w:rsidRPr="00D60BBF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материалах/</w:t>
      </w:r>
      <w:r w:rsidRPr="008055C9">
        <w:rPr>
          <w:bCs/>
          <w:sz w:val="24"/>
          <w:szCs w:val="24"/>
        </w:rPr>
        <w:t>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321C78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</w:t>
      </w:r>
      <w:r w:rsidRPr="007F0D30">
        <w:rPr>
          <w:sz w:val="24"/>
          <w:szCs w:val="24"/>
        </w:rPr>
        <w:lastRenderedPageBreak/>
        <w:t>стандарты</w:t>
      </w:r>
      <w:r>
        <w:rPr>
          <w:sz w:val="24"/>
          <w:szCs w:val="24"/>
        </w:rPr>
        <w:t>, устанавливающие требования к материалам/о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321C78" w:rsidRPr="00D60BBF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материалов/</w:t>
      </w:r>
      <w:r w:rsidRPr="007F0D30">
        <w:rPr>
          <w:sz w:val="24"/>
          <w:szCs w:val="24"/>
        </w:rPr>
        <w:t>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321C78" w:rsidRPr="004E50F9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4E50F9">
        <w:rPr>
          <w:b/>
          <w:sz w:val="24"/>
          <w:szCs w:val="24"/>
        </w:rPr>
        <w:t xml:space="preserve">«Объект» </w:t>
      </w:r>
      <w:r w:rsidRPr="004E50F9">
        <w:rPr>
          <w:sz w:val="24"/>
          <w:szCs w:val="24"/>
        </w:rPr>
        <w:t xml:space="preserve">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</w:t>
      </w:r>
    </w:p>
    <w:p w:rsidR="00321C78" w:rsidRPr="00F701D2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F701D2">
        <w:rPr>
          <w:b/>
          <w:sz w:val="24"/>
          <w:szCs w:val="24"/>
        </w:rPr>
        <w:t>«Отгрузочная спецификация»</w:t>
      </w:r>
      <w:r w:rsidRPr="00F701D2">
        <w:rPr>
          <w:sz w:val="24"/>
          <w:szCs w:val="24"/>
        </w:rPr>
        <w:t xml:space="preserve"> - товаросопроводительный документ, оформляемый Поставщиком при каждой отгрузке Оборудования, содержащий в себе перечень и характеристики отгружаемого Оборудования.</w:t>
      </w:r>
    </w:p>
    <w:p w:rsidR="00321C78" w:rsidRPr="00F701D2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№ 1 и № 2 Курской АЭС-2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</w:t>
      </w:r>
      <w:r>
        <w:rPr>
          <w:bCs/>
          <w:sz w:val="24"/>
          <w:szCs w:val="24"/>
        </w:rPr>
        <w:t xml:space="preserve"> – Российская Федерация, Курская область, г. Курчатов, </w:t>
      </w:r>
      <w:proofErr w:type="spellStart"/>
      <w:r>
        <w:rPr>
          <w:bCs/>
          <w:sz w:val="24"/>
          <w:szCs w:val="24"/>
        </w:rPr>
        <w:t>Промзона</w:t>
      </w:r>
      <w:proofErr w:type="spellEnd"/>
      <w:r>
        <w:rPr>
          <w:bCs/>
          <w:sz w:val="24"/>
          <w:szCs w:val="24"/>
        </w:rPr>
        <w:t>, земельный участок с кадастровым номером 46:31:010000:1 (в части земельного участка 46:31:010101:1) площадью 9821163, 07 кв.м</w:t>
      </w:r>
      <w:r w:rsidRPr="00D60BBF">
        <w:rPr>
          <w:bCs/>
          <w:sz w:val="24"/>
          <w:szCs w:val="24"/>
        </w:rPr>
        <w:t>.</w:t>
      </w:r>
    </w:p>
    <w:p w:rsidR="00321C78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F701D2">
        <w:rPr>
          <w:b/>
          <w:bCs/>
          <w:sz w:val="24"/>
          <w:szCs w:val="24"/>
        </w:rPr>
        <w:t>«Портал Поставщика»</w:t>
      </w:r>
      <w:r w:rsidRPr="00F701D2">
        <w:rPr>
          <w:bCs/>
          <w:sz w:val="24"/>
          <w:szCs w:val="24"/>
        </w:rPr>
        <w:t xml:space="preserve"> - справочно-информационный ресурс для поставщиков. Портал предназначен для самостоятельного формирования этикеток штрих-кода поставляемого Оборудования, оформления отгрузочных документов с использованием технологии </w:t>
      </w:r>
      <w:proofErr w:type="spellStart"/>
      <w:proofErr w:type="gramStart"/>
      <w:r w:rsidRPr="00F701D2">
        <w:rPr>
          <w:bCs/>
          <w:sz w:val="24"/>
          <w:szCs w:val="24"/>
        </w:rPr>
        <w:t>штрих-кодирования</w:t>
      </w:r>
      <w:proofErr w:type="spellEnd"/>
      <w:proofErr w:type="gramEnd"/>
      <w:r w:rsidRPr="00F701D2">
        <w:rPr>
          <w:bCs/>
          <w:sz w:val="24"/>
          <w:szCs w:val="24"/>
        </w:rPr>
        <w:t xml:space="preserve"> в соответствии с требованиями Покупателя и требованиями законодательства РФ, а также для передачи Покупателю документации в порядке, определяемом настоящим Договором.</w:t>
      </w:r>
    </w:p>
    <w:p w:rsidR="00321C78" w:rsidRPr="00F701D2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«Проектировщик» </w:t>
      </w:r>
      <w:r w:rsidRPr="005D03DC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АО «</w:t>
      </w:r>
      <w:proofErr w:type="spellStart"/>
      <w:r>
        <w:rPr>
          <w:bCs/>
          <w:sz w:val="24"/>
          <w:szCs w:val="24"/>
        </w:rPr>
        <w:t>Атомэнергопроект</w:t>
      </w:r>
      <w:proofErr w:type="spellEnd"/>
      <w:r>
        <w:rPr>
          <w:bCs/>
          <w:sz w:val="24"/>
          <w:szCs w:val="24"/>
        </w:rPr>
        <w:t>».</w:t>
      </w:r>
    </w:p>
    <w:p w:rsidR="00321C78" w:rsidRPr="000C29FA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321C78" w:rsidRPr="000A5FB0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321C78" w:rsidRPr="0080608E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321C78" w:rsidRPr="001F6100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F6100">
        <w:rPr>
          <w:bCs/>
          <w:sz w:val="24"/>
          <w:szCs w:val="24"/>
        </w:rPr>
        <w:t>«</w:t>
      </w:r>
      <w:r w:rsidRPr="001F6100">
        <w:rPr>
          <w:b/>
          <w:bCs/>
          <w:sz w:val="24"/>
          <w:szCs w:val="24"/>
        </w:rPr>
        <w:t>Рабочая комиссия</w:t>
      </w:r>
      <w:r w:rsidRPr="001F6100">
        <w:rPr>
          <w:bCs/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 </w:t>
      </w:r>
    </w:p>
    <w:p w:rsidR="00321C78" w:rsidRPr="00BE5C8F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(Заказчика).</w:t>
      </w:r>
    </w:p>
    <w:p w:rsidR="00321C78" w:rsidRPr="000C29FA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E5C8F">
        <w:rPr>
          <w:b/>
          <w:sz w:val="24"/>
          <w:szCs w:val="24"/>
        </w:rPr>
        <w:t xml:space="preserve">«Ремонтная документация» - </w:t>
      </w:r>
      <w:r w:rsidRPr="00BE5C8F">
        <w:rPr>
          <w:sz w:val="24"/>
          <w:szCs w:val="24"/>
        </w:rPr>
        <w:t>техническая документация, необходимая для проведения технического обслуживания и ремонта поставляемого оборудования.</w:t>
      </w:r>
    </w:p>
    <w:p w:rsidR="00321C78" w:rsidRPr="00463062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«Серийные материалы/оборудование» - </w:t>
      </w:r>
      <w:r w:rsidRPr="00463062">
        <w:rPr>
          <w:b/>
          <w:sz w:val="24"/>
          <w:szCs w:val="24"/>
        </w:rPr>
        <w:t xml:space="preserve">однородные материалы/оборудование общепромышленного исполнения </w:t>
      </w:r>
      <w:r w:rsidRPr="00463062">
        <w:rPr>
          <w:b/>
          <w:sz w:val="24"/>
          <w:szCs w:val="24"/>
          <w:lang w:val="en-US"/>
        </w:rPr>
        <w:t>c</w:t>
      </w:r>
      <w:r w:rsidRPr="00463062">
        <w:rPr>
          <w:b/>
          <w:sz w:val="24"/>
          <w:szCs w:val="24"/>
        </w:rPr>
        <w:t xml:space="preserve"> типовым технологическим процессом изготовления, выпуск которых повторяется в течение длительного промежутка времени. Рабочая, </w:t>
      </w:r>
      <w:r w:rsidRPr="00463062">
        <w:rPr>
          <w:b/>
          <w:sz w:val="24"/>
          <w:szCs w:val="24"/>
        </w:rPr>
        <w:lastRenderedPageBreak/>
        <w:t xml:space="preserve">конструкторская, технологическая и эксплуатационная документация на материалы/оборудование согласования не требует. </w:t>
      </w:r>
    </w:p>
    <w:p w:rsidR="00321C78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</w:t>
      </w:r>
      <w:r>
        <w:rPr>
          <w:sz w:val="24"/>
          <w:szCs w:val="24"/>
        </w:rPr>
        <w:t>/оборудование</w:t>
      </w:r>
      <w:r w:rsidRPr="007F0D30">
        <w:rPr>
          <w:sz w:val="24"/>
          <w:szCs w:val="24"/>
        </w:rPr>
        <w:t xml:space="preserve"> для выполнения обязательств Поставщика по Договору.</w:t>
      </w:r>
    </w:p>
    <w:p w:rsidR="00321C78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321C78" w:rsidRPr="00F701D2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F701D2">
        <w:rPr>
          <w:b/>
          <w:sz w:val="24"/>
          <w:szCs w:val="24"/>
        </w:rPr>
        <w:t xml:space="preserve">«Упаковочный лист» </w:t>
      </w:r>
      <w:r w:rsidRPr="00F701D2">
        <w:rPr>
          <w:sz w:val="24"/>
          <w:szCs w:val="24"/>
        </w:rPr>
        <w:t>- товарный документ, оформляемый Поставщиком, в виде описи, в которой отражается перечень Оборудования, упакованного в одно тарное место.</w:t>
      </w:r>
    </w:p>
    <w:p w:rsidR="00321C78" w:rsidRPr="00D60BBF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D60BBF">
        <w:rPr>
          <w:b/>
          <w:sz w:val="24"/>
        </w:rPr>
        <w:t>«</w:t>
      </w:r>
      <w:proofErr w:type="spellStart"/>
      <w:proofErr w:type="gramStart"/>
      <w:r w:rsidRPr="00D60BBF">
        <w:rPr>
          <w:b/>
          <w:sz w:val="24"/>
        </w:rPr>
        <w:t>Шеф-монтаж</w:t>
      </w:r>
      <w:proofErr w:type="spellEnd"/>
      <w:proofErr w:type="gramEnd"/>
      <w:r w:rsidRPr="00D60BBF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321C78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 xml:space="preserve">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321C78" w:rsidRPr="00AE5316" w:rsidRDefault="00321C78" w:rsidP="00321C7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AE5316">
        <w:rPr>
          <w:b/>
          <w:sz w:val="24"/>
          <w:szCs w:val="24"/>
        </w:rPr>
        <w:t>SWIFT</w:t>
      </w:r>
      <w:r>
        <w:rPr>
          <w:b/>
          <w:sz w:val="24"/>
          <w:szCs w:val="24"/>
        </w:rPr>
        <w:t>»</w:t>
      </w:r>
      <w:r w:rsidRPr="00AE5316">
        <w:rPr>
          <w:b/>
          <w:sz w:val="24"/>
          <w:szCs w:val="24"/>
        </w:rPr>
        <w:t xml:space="preserve"> </w:t>
      </w:r>
      <w:r w:rsidRPr="00AE5316">
        <w:rPr>
          <w:sz w:val="24"/>
          <w:szCs w:val="24"/>
        </w:rPr>
        <w:t>– международная межбанковская система передачи информации и совершения платежей</w:t>
      </w:r>
      <w:r>
        <w:rPr>
          <w:sz w:val="24"/>
          <w:szCs w:val="24"/>
        </w:rPr>
        <w:t xml:space="preserve">. </w:t>
      </w:r>
    </w:p>
    <w:p w:rsidR="00321C78" w:rsidRDefault="00321C78" w:rsidP="00321C78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1.4</w:t>
      </w:r>
      <w:r w:rsidRPr="00321C78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321C78" w:rsidRPr="00D60BBF" w:rsidRDefault="00321C78" w:rsidP="00321C78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321C78" w:rsidRDefault="00321C78" w:rsidP="00321C78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321C78" w:rsidRPr="00E17687" w:rsidRDefault="00321C78" w:rsidP="00321C78"/>
    <w:p w:rsidR="00321C78" w:rsidRPr="00D60BBF" w:rsidRDefault="00321C78" w:rsidP="00321C78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t xml:space="preserve"> _____ Курской </w:t>
      </w:r>
      <w:r w:rsidRPr="00D60BBF">
        <w:t>АЭС</w:t>
      </w:r>
      <w:r>
        <w:t>-2</w:t>
      </w:r>
      <w:r w:rsidRPr="00D60BBF">
        <w:t xml:space="preserve"> (далее по тексту – </w:t>
      </w:r>
      <w:r w:rsidRPr="00605207">
        <w:t>«АЭС») комплект оборудования</w:t>
      </w:r>
      <w:r>
        <w:t>/материалов</w:t>
      </w:r>
      <w:r w:rsidRPr="00605207">
        <w:t xml:space="preserve">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</w:t>
      </w:r>
      <w:r>
        <w:t xml:space="preserve"> или материалы</w:t>
      </w:r>
      <w:r w:rsidRPr="00D60BBF">
        <w:t xml:space="preserve">»), </w:t>
      </w:r>
      <w:r>
        <w:t>в том числе</w:t>
      </w:r>
      <w:r w:rsidRPr="00D60BBF">
        <w:t>:</w:t>
      </w:r>
    </w:p>
    <w:p w:rsidR="00321C78" w:rsidRPr="0009344C" w:rsidRDefault="00321C78" w:rsidP="00321C78">
      <w:pPr>
        <w:tabs>
          <w:tab w:val="left" w:pos="0"/>
        </w:tabs>
        <w:autoSpaceDE w:val="0"/>
        <w:autoSpaceDN w:val="0"/>
        <w:adjustRightInd w:val="0"/>
        <w:ind w:hanging="24"/>
        <w:jc w:val="both"/>
      </w:pPr>
      <w:proofErr w:type="gramStart"/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39493B">
        <w:rPr>
          <w:color w:val="000000"/>
        </w:rPr>
        <w:t xml:space="preserve"> (по требованию Покупателя, направленному в адрес Поставщика за 30 (Тридцать) дней до договорной</w:t>
      </w:r>
      <w:proofErr w:type="gramEnd"/>
      <w:r w:rsidRPr="0039493B">
        <w:rPr>
          <w:color w:val="000000"/>
        </w:rPr>
        <w:t xml:space="preserve"> даты поставки)</w:t>
      </w:r>
      <w:r w:rsidRPr="0039493B">
        <w:rPr>
          <w:i/>
          <w:color w:val="000000"/>
        </w:rPr>
        <w:t xml:space="preserve">,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proofErr w:type="gramStart"/>
      <w:r w:rsidRPr="008055C9">
        <w:t>шеф-монтаж</w:t>
      </w:r>
      <w:proofErr w:type="spellEnd"/>
      <w:proofErr w:type="gramEnd"/>
      <w:r w:rsidRPr="008055C9">
        <w:t xml:space="preserve"> Оборудования (по требованию Покупателя) </w:t>
      </w:r>
      <w:r w:rsidRPr="00D60BBF">
        <w:t xml:space="preserve">на условиях, в объеме, в порядке и в сроки, предусмотренные Договором и приложениями к нему. </w:t>
      </w:r>
    </w:p>
    <w:p w:rsidR="00321C78" w:rsidRDefault="00321C78" w:rsidP="00321C7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pacing w:val="4"/>
        </w:rPr>
      </w:pPr>
      <w:r w:rsidRPr="00D60BBF">
        <w:rPr>
          <w:spacing w:val="4"/>
        </w:rPr>
        <w:t xml:space="preserve">В соответствии с условиями Договора </w:t>
      </w:r>
      <w:r>
        <w:rPr>
          <w:spacing w:val="4"/>
        </w:rPr>
        <w:t>Покупатель</w:t>
      </w:r>
      <w:r w:rsidRPr="00D60BBF">
        <w:rPr>
          <w:spacing w:val="4"/>
        </w:rPr>
        <w:t xml:space="preserve"> обязуется </w:t>
      </w:r>
      <w:r>
        <w:rPr>
          <w:spacing w:val="4"/>
        </w:rPr>
        <w:t>провести входной контроль поставляемого на Площадку АЭС</w:t>
      </w:r>
      <w:r w:rsidRPr="00D60BBF">
        <w:rPr>
          <w:spacing w:val="4"/>
        </w:rPr>
        <w:t xml:space="preserve"> Оборудования</w:t>
      </w:r>
      <w:r>
        <w:rPr>
          <w:spacing w:val="4"/>
        </w:rPr>
        <w:t xml:space="preserve"> </w:t>
      </w:r>
      <w:r w:rsidRPr="00D60BBF">
        <w:rPr>
          <w:spacing w:val="4"/>
        </w:rPr>
        <w:t xml:space="preserve">и </w:t>
      </w:r>
      <w:r w:rsidRPr="00E90B69">
        <w:rPr>
          <w:spacing w:val="4"/>
        </w:rPr>
        <w:t>по  положительным результатам входного контроля</w:t>
      </w:r>
      <w:r w:rsidRPr="00D27524">
        <w:rPr>
          <w:spacing w:val="4"/>
        </w:rPr>
        <w:t xml:space="preserve"> </w:t>
      </w:r>
      <w:r w:rsidRPr="00D60BBF">
        <w:rPr>
          <w:spacing w:val="4"/>
        </w:rPr>
        <w:t>оплатить принятое Оборудование.</w:t>
      </w:r>
    </w:p>
    <w:p w:rsidR="00321C78" w:rsidRDefault="00321C78" w:rsidP="00321C78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>».</w:t>
      </w:r>
    </w:p>
    <w:p w:rsidR="00321C78" w:rsidRDefault="00321C78" w:rsidP="00321C78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321C78" w:rsidRDefault="00321C78" w:rsidP="00321C78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p w:rsidR="00321C78" w:rsidRDefault="00321C78" w:rsidP="00321C78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321C78" w:rsidRPr="000C29FA" w:rsidRDefault="00321C78" w:rsidP="00321C78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392"/>
        <w:gridCol w:w="9907"/>
      </w:tblGrid>
      <w:tr w:rsidR="00321C78" w:rsidRPr="007E44FD" w:rsidTr="0005262B">
        <w:trPr>
          <w:trHeight w:val="624"/>
        </w:trPr>
        <w:tc>
          <w:tcPr>
            <w:tcW w:w="392" w:type="dxa"/>
          </w:tcPr>
          <w:p w:rsidR="00321C78" w:rsidRPr="007E44FD" w:rsidRDefault="00321C78" w:rsidP="0005262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907" w:type="dxa"/>
          </w:tcPr>
          <w:p w:rsidR="00321C78" w:rsidRPr="007E44FD" w:rsidRDefault="00321C78" w:rsidP="0005262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321C78" w:rsidRPr="007E44FD" w:rsidTr="0005262B">
        <w:trPr>
          <w:trHeight w:val="624"/>
        </w:trPr>
        <w:tc>
          <w:tcPr>
            <w:tcW w:w="392" w:type="dxa"/>
          </w:tcPr>
          <w:p w:rsidR="00321C78" w:rsidRPr="007E44FD" w:rsidRDefault="00321C78" w:rsidP="0005262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907" w:type="dxa"/>
          </w:tcPr>
          <w:p w:rsidR="00321C78" w:rsidRPr="007E44FD" w:rsidRDefault="00321C78" w:rsidP="0005262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>
              <w:t>кроме того</w:t>
            </w:r>
            <w:r w:rsidRPr="007E44FD">
              <w:t xml:space="preserve">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321C78" w:rsidRPr="007E44FD" w:rsidTr="0005262B">
        <w:trPr>
          <w:trHeight w:val="624"/>
        </w:trPr>
        <w:tc>
          <w:tcPr>
            <w:tcW w:w="392" w:type="dxa"/>
          </w:tcPr>
          <w:p w:rsidR="00321C78" w:rsidRPr="007E44FD" w:rsidRDefault="00321C78" w:rsidP="0005262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907" w:type="dxa"/>
          </w:tcPr>
          <w:p w:rsidR="00321C78" w:rsidRPr="00597568" w:rsidRDefault="00321C78" w:rsidP="0005262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597568">
              <w:t>.</w:t>
            </w:r>
          </w:p>
        </w:tc>
      </w:tr>
    </w:tbl>
    <w:p w:rsidR="00321C78" w:rsidRPr="000D502F" w:rsidRDefault="00321C78" w:rsidP="00321C7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321C78" w:rsidRPr="00A75CE8" w:rsidRDefault="00321C78" w:rsidP="00321C78">
      <w:pPr>
        <w:pStyle w:val="21"/>
        <w:tabs>
          <w:tab w:val="left" w:pos="0"/>
        </w:tabs>
        <w:spacing w:after="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>Договора включает в себя все связанные с исполнением Договора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в частности, </w:t>
      </w:r>
      <w:r w:rsidRPr="00100167">
        <w:rPr>
          <w:bCs/>
        </w:rPr>
        <w:t xml:space="preserve">связанные </w:t>
      </w:r>
      <w:proofErr w:type="gramStart"/>
      <w:r w:rsidRPr="00100167">
        <w:rPr>
          <w:bCs/>
        </w:rPr>
        <w:t>с</w:t>
      </w:r>
      <w:proofErr w:type="gramEnd"/>
      <w:r>
        <w:rPr>
          <w:bCs/>
        </w:rPr>
        <w:t>:</w:t>
      </w:r>
    </w:p>
    <w:p w:rsidR="00321C78" w:rsidRDefault="00321C78" w:rsidP="00321C78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321C78" w:rsidRDefault="00321C78" w:rsidP="00321C78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, сертификацией Оборудования; </w:t>
      </w:r>
    </w:p>
    <w:p w:rsidR="00321C78" w:rsidRPr="00367EF2" w:rsidRDefault="00321C78" w:rsidP="00321C7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367EF2">
        <w:rPr>
          <w:bCs/>
        </w:rPr>
        <w:t xml:space="preserve">- 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  </w:t>
      </w:r>
      <w:r>
        <w:rPr>
          <w:bCs/>
        </w:rPr>
        <w:t>7</w:t>
      </w:r>
      <w:r w:rsidRPr="00367EF2">
        <w:rPr>
          <w:bCs/>
        </w:rPr>
        <w:t xml:space="preserve"> к настоящему Договору) и Техническими условиями к этикеткам штрих-кода (Приложение № </w:t>
      </w:r>
      <w:r>
        <w:rPr>
          <w:bCs/>
        </w:rPr>
        <w:t>8</w:t>
      </w:r>
      <w:r w:rsidRPr="00367EF2">
        <w:rPr>
          <w:bCs/>
        </w:rPr>
        <w:t xml:space="preserve"> к настоящему Договору);</w:t>
      </w:r>
    </w:p>
    <w:p w:rsidR="00321C78" w:rsidRDefault="00321C78" w:rsidP="00321C78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321C78" w:rsidRDefault="00321C78" w:rsidP="00321C78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321C78" w:rsidRDefault="00321C78" w:rsidP="00321C78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</w:t>
      </w:r>
      <w:r w:rsidRPr="007313A2">
        <w:rPr>
          <w:bCs/>
        </w:rPr>
        <w:t xml:space="preserve"> </w:t>
      </w:r>
      <w:r>
        <w:rPr>
          <w:bCs/>
        </w:rPr>
        <w:t xml:space="preserve">назначения,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321C78" w:rsidRDefault="00321C78" w:rsidP="00321C78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321C78" w:rsidRDefault="00321C78" w:rsidP="00321C78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</w:t>
      </w:r>
      <w:r w:rsidRPr="008F1B4E">
        <w:rPr>
          <w:color w:val="000000"/>
        </w:rPr>
        <w:t xml:space="preserve"> (по требованию Покупателя, направленному в адрес Поставщика за 30 (Тридцать) дней до договорной даты поставки)</w:t>
      </w:r>
      <w:r>
        <w:rPr>
          <w:color w:val="000000"/>
        </w:rPr>
        <w:t>;</w:t>
      </w:r>
    </w:p>
    <w:p w:rsidR="00321C78" w:rsidRDefault="00321C78" w:rsidP="00321C78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 прочими расходами, связанными с исполнением Поставщиком своих обязательств по Договору</w:t>
      </w:r>
      <w:r w:rsidRPr="004F0C16">
        <w:rPr>
          <w:color w:val="000000"/>
        </w:rPr>
        <w:t>.</w:t>
      </w:r>
    </w:p>
    <w:p w:rsidR="00321C78" w:rsidRDefault="00321C78" w:rsidP="00321C78">
      <w:pPr>
        <w:tabs>
          <w:tab w:val="left" w:pos="0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</w:t>
      </w:r>
      <w:r>
        <w:rPr>
          <w:bCs/>
        </w:rPr>
        <w:t>т</w:t>
      </w:r>
      <w:r w:rsidRPr="00EB154B">
        <w:rPr>
          <w:bCs/>
        </w:rPr>
        <w:t>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321C78" w:rsidRDefault="00321C78" w:rsidP="00321C78">
      <w:pPr>
        <w:tabs>
          <w:tab w:val="left" w:pos="0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321C78" w:rsidRDefault="00321C78" w:rsidP="00321C78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</w:p>
    <w:p w:rsidR="00321C78" w:rsidRPr="00C47380" w:rsidRDefault="00321C78" w:rsidP="00321C78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321C78" w:rsidRDefault="00321C78" w:rsidP="00321C78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E54C5E">
        <w:rPr>
          <w:bCs/>
          <w:szCs w:val="28"/>
        </w:rPr>
        <w:t>.1</w:t>
      </w:r>
      <w:r>
        <w:rPr>
          <w:bCs/>
          <w:szCs w:val="28"/>
        </w:rPr>
        <w:t xml:space="preserve">. </w:t>
      </w:r>
      <w:proofErr w:type="gramStart"/>
      <w:r>
        <w:rPr>
          <w:bCs/>
          <w:szCs w:val="28"/>
        </w:rPr>
        <w:t>Р</w:t>
      </w:r>
      <w:r w:rsidRPr="00847133">
        <w:rPr>
          <w:bCs/>
          <w:szCs w:val="28"/>
        </w:rPr>
        <w:t xml:space="preserve">асчет </w:t>
      </w:r>
      <w:r>
        <w:rPr>
          <w:bCs/>
          <w:szCs w:val="28"/>
        </w:rPr>
        <w:t xml:space="preserve">за поставленное </w:t>
      </w:r>
      <w:r w:rsidRPr="00847133">
        <w:rPr>
          <w:bCs/>
          <w:szCs w:val="28"/>
        </w:rPr>
        <w:t xml:space="preserve">по Договору </w:t>
      </w:r>
      <w:r>
        <w:rPr>
          <w:bCs/>
          <w:szCs w:val="28"/>
        </w:rPr>
        <w:t xml:space="preserve">Оборудование </w:t>
      </w:r>
      <w:r w:rsidRPr="00847133">
        <w:rPr>
          <w:bCs/>
          <w:szCs w:val="28"/>
        </w:rPr>
        <w:t>производится Покупателем путем перечисления денежных средств на расчетный счет Поставщика в течение 30 (</w:t>
      </w:r>
      <w:r>
        <w:rPr>
          <w:bCs/>
          <w:szCs w:val="28"/>
        </w:rPr>
        <w:t>т</w:t>
      </w:r>
      <w:r w:rsidRPr="00847133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847133">
        <w:rPr>
          <w:bCs/>
          <w:szCs w:val="28"/>
        </w:rPr>
        <w:t xml:space="preserve"> дней </w:t>
      </w:r>
      <w:r>
        <w:rPr>
          <w:bCs/>
          <w:szCs w:val="28"/>
        </w:rPr>
        <w:t xml:space="preserve">с даты подписания Покупателем товарной накладной по форме ТОРГ-12 на </w:t>
      </w:r>
      <w:r>
        <w:rPr>
          <w:bCs/>
          <w:szCs w:val="28"/>
        </w:rPr>
        <w:lastRenderedPageBreak/>
        <w:t>поставленное Оборудование на основании Акта (</w:t>
      </w:r>
      <w:proofErr w:type="spellStart"/>
      <w:r>
        <w:rPr>
          <w:bCs/>
          <w:szCs w:val="28"/>
        </w:rPr>
        <w:t>ов</w:t>
      </w:r>
      <w:proofErr w:type="spellEnd"/>
      <w:r>
        <w:rPr>
          <w:bCs/>
          <w:szCs w:val="28"/>
        </w:rPr>
        <w:t>) входного контроля Оборудования без отметок о выявленных Несоответствиях (без замечаний), оформленного (</w:t>
      </w:r>
      <w:proofErr w:type="spellStart"/>
      <w:r>
        <w:rPr>
          <w:bCs/>
          <w:szCs w:val="28"/>
        </w:rPr>
        <w:t>ных</w:t>
      </w:r>
      <w:proofErr w:type="spellEnd"/>
      <w:r>
        <w:rPr>
          <w:bCs/>
          <w:szCs w:val="28"/>
        </w:rPr>
        <w:t>) Покупателем, и при наличии оригиналов следующих документов,</w:t>
      </w:r>
      <w:r w:rsidRPr="00847133">
        <w:rPr>
          <w:bCs/>
          <w:szCs w:val="28"/>
        </w:rPr>
        <w:t xml:space="preserve"> </w:t>
      </w:r>
      <w:r w:rsidRPr="008055C9">
        <w:rPr>
          <w:bCs/>
          <w:szCs w:val="28"/>
        </w:rPr>
        <w:t>представленных Поставщиком:</w:t>
      </w:r>
      <w:proofErr w:type="gramEnd"/>
    </w:p>
    <w:p w:rsidR="00321C78" w:rsidRPr="00C3080B" w:rsidRDefault="00321C78" w:rsidP="00321C78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>- Счета Поставщика;</w:t>
      </w:r>
    </w:p>
    <w:p w:rsidR="00321C78" w:rsidRPr="00C3080B" w:rsidRDefault="00321C78" w:rsidP="00321C78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>Счет</w:t>
      </w:r>
      <w:r>
        <w:rPr>
          <w:bCs/>
          <w:szCs w:val="28"/>
        </w:rPr>
        <w:t>а-фактуры Поставщика</w:t>
      </w:r>
      <w:r w:rsidRPr="00C3080B">
        <w:rPr>
          <w:bCs/>
          <w:szCs w:val="28"/>
        </w:rPr>
        <w:t xml:space="preserve"> – 1 экземпляр;</w:t>
      </w:r>
    </w:p>
    <w:p w:rsidR="00321C78" w:rsidRPr="00367EF2" w:rsidRDefault="00321C78" w:rsidP="00321C78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 w:rsidRPr="003C2AFD">
        <w:rPr>
          <w:bCs/>
          <w:szCs w:val="28"/>
        </w:rPr>
        <w:t>-</w:t>
      </w:r>
      <w:r w:rsidRPr="00E3102B">
        <w:rPr>
          <w:bCs/>
          <w:szCs w:val="28"/>
        </w:rPr>
        <w:t xml:space="preserve"> </w:t>
      </w:r>
      <w:r w:rsidRPr="00367EF2">
        <w:rPr>
          <w:bCs/>
          <w:szCs w:val="28"/>
        </w:rPr>
        <w:t>Транс</w:t>
      </w:r>
      <w:r>
        <w:rPr>
          <w:bCs/>
          <w:szCs w:val="28"/>
        </w:rPr>
        <w:t>портной накладной</w:t>
      </w:r>
      <w:r w:rsidRPr="00367EF2">
        <w:rPr>
          <w:bCs/>
          <w:szCs w:val="28"/>
        </w:rPr>
        <w:t>/ ТТН (форма 1-Т) – 1 экземпляр;</w:t>
      </w:r>
    </w:p>
    <w:p w:rsidR="00321C78" w:rsidRPr="00E741DD" w:rsidRDefault="00321C78" w:rsidP="00321C78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>- Товарной накладной</w:t>
      </w:r>
      <w:r w:rsidRPr="00C3080B">
        <w:rPr>
          <w:bCs/>
          <w:szCs w:val="28"/>
        </w:rPr>
        <w:t xml:space="preserve"> (ТОРГ-12) – </w:t>
      </w:r>
      <w:r>
        <w:rPr>
          <w:bCs/>
          <w:szCs w:val="28"/>
        </w:rPr>
        <w:t>2</w:t>
      </w:r>
      <w:r w:rsidRPr="00C3080B">
        <w:rPr>
          <w:bCs/>
          <w:szCs w:val="28"/>
        </w:rPr>
        <w:t xml:space="preserve"> экземпляр</w:t>
      </w:r>
      <w:r>
        <w:rPr>
          <w:bCs/>
          <w:szCs w:val="28"/>
        </w:rPr>
        <w:t>а.</w:t>
      </w:r>
    </w:p>
    <w:p w:rsidR="00321C78" w:rsidRPr="00BA117E" w:rsidRDefault="00321C78" w:rsidP="00321C78">
      <w:pPr>
        <w:pStyle w:val="a5"/>
        <w:widowControl w:val="0"/>
        <w:tabs>
          <w:tab w:val="left" w:pos="0"/>
          <w:tab w:val="left" w:pos="851"/>
        </w:tabs>
        <w:suppressAutoHyphens/>
        <w:spacing w:after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4.2. Расчет за поставленное Оборудование</w:t>
      </w:r>
      <w:r w:rsidRPr="008055C9">
        <w:rPr>
          <w:bCs/>
          <w:szCs w:val="28"/>
        </w:rPr>
        <w:t xml:space="preserve"> </w:t>
      </w:r>
      <w:r>
        <w:rPr>
          <w:bCs/>
          <w:szCs w:val="28"/>
        </w:rPr>
        <w:t xml:space="preserve">осуществляется с </w:t>
      </w:r>
      <w:r w:rsidRPr="00E54C5E">
        <w:rPr>
          <w:bCs/>
          <w:szCs w:val="28"/>
        </w:rPr>
        <w:t xml:space="preserve">вычетом суммы в размере 5% </w:t>
      </w:r>
      <w:r>
        <w:rPr>
          <w:bCs/>
          <w:szCs w:val="28"/>
        </w:rPr>
        <w:t xml:space="preserve">(пять процентов) </w:t>
      </w:r>
      <w:r w:rsidRPr="00E54C5E">
        <w:rPr>
          <w:bCs/>
          <w:szCs w:val="28"/>
        </w:rPr>
        <w:t>от цены</w:t>
      </w:r>
      <w:r>
        <w:rPr>
          <w:bCs/>
          <w:szCs w:val="28"/>
        </w:rPr>
        <w:t xml:space="preserve"> соответствующего Оборудования</w:t>
      </w:r>
      <w:r w:rsidRPr="00E54C5E">
        <w:rPr>
          <w:bCs/>
          <w:szCs w:val="28"/>
        </w:rPr>
        <w:t>, которая выплачивается Поставщику в течение 30 (</w:t>
      </w:r>
      <w:r>
        <w:rPr>
          <w:bCs/>
          <w:szCs w:val="28"/>
        </w:rPr>
        <w:t>т</w:t>
      </w:r>
      <w:r w:rsidRPr="00E54C5E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>по акту о выполнении</w:t>
      </w:r>
      <w:r w:rsidRPr="00E54C5E">
        <w:rPr>
          <w:bCs/>
          <w:szCs w:val="28"/>
        </w:rPr>
        <w:t xml:space="preserve"> работ по исп</w:t>
      </w:r>
      <w:r>
        <w:rPr>
          <w:bCs/>
          <w:szCs w:val="28"/>
        </w:rPr>
        <w:t xml:space="preserve">ытанию, </w:t>
      </w:r>
      <w:proofErr w:type="spellStart"/>
      <w:proofErr w:type="gramStart"/>
      <w:r>
        <w:rPr>
          <w:bCs/>
          <w:szCs w:val="28"/>
        </w:rPr>
        <w:t>шеф-монтажу</w:t>
      </w:r>
      <w:proofErr w:type="spellEnd"/>
      <w:proofErr w:type="gram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</w:t>
      </w:r>
      <w:r>
        <w:rPr>
          <w:bCs/>
          <w:szCs w:val="28"/>
        </w:rPr>
        <w:t xml:space="preserve"> (Приложение № 4 (Форма 4.5) к Договору)</w:t>
      </w:r>
      <w:r w:rsidRPr="00E54C5E">
        <w:rPr>
          <w:bCs/>
          <w:szCs w:val="28"/>
        </w:rPr>
        <w:t>.</w:t>
      </w:r>
    </w:p>
    <w:p w:rsidR="00321C78" w:rsidRPr="00E54C5E" w:rsidRDefault="00321C78" w:rsidP="00321C78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321C78" w:rsidRPr="008055C9" w:rsidRDefault="00321C78" w:rsidP="00321C78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>4.4.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 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на Оборудование (арматуру) – номер чертежа, заводской номер, позиция по </w:t>
      </w:r>
      <w:r w:rsidRPr="008055C9">
        <w:t>Спецификации (Приложение №1 к Договору).</w:t>
      </w:r>
    </w:p>
    <w:p w:rsidR="00321C78" w:rsidRDefault="00321C78" w:rsidP="00321C78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 xml:space="preserve">4.5.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законодательством Российской Федерации.</w:t>
      </w:r>
    </w:p>
    <w:p w:rsidR="00321C78" w:rsidRPr="00254D7D" w:rsidRDefault="00321C78" w:rsidP="00321C78">
      <w:pPr>
        <w:pStyle w:val="3"/>
        <w:tabs>
          <w:tab w:val="left" w:pos="567"/>
          <w:tab w:val="left" w:pos="1134"/>
          <w:tab w:val="left" w:pos="1276"/>
          <w:tab w:val="num" w:pos="1390"/>
        </w:tabs>
        <w:suppressAutoHyphens/>
        <w:ind w:firstLine="709"/>
        <w:jc w:val="both"/>
        <w:rPr>
          <w:sz w:val="24"/>
          <w:szCs w:val="24"/>
        </w:rPr>
      </w:pPr>
      <w:r w:rsidRPr="00C87369">
        <w:rPr>
          <w:sz w:val="24"/>
          <w:szCs w:val="24"/>
        </w:rPr>
        <w:t>4.</w:t>
      </w:r>
      <w:r>
        <w:rPr>
          <w:sz w:val="24"/>
          <w:szCs w:val="24"/>
        </w:rPr>
        <w:t>6</w:t>
      </w:r>
      <w:r w:rsidRPr="00C87369">
        <w:rPr>
          <w:sz w:val="24"/>
          <w:szCs w:val="24"/>
        </w:rPr>
        <w:t>.</w:t>
      </w:r>
      <w:r w:rsidRPr="00254D7D">
        <w:t xml:space="preserve"> </w:t>
      </w:r>
      <w:r w:rsidRPr="00254D7D">
        <w:rPr>
          <w:sz w:val="24"/>
          <w:szCs w:val="24"/>
        </w:rPr>
        <w:t>Стороны обязаны ежеквартально производить сверку расчетов по обязательствам, возникшим из настоящего Договора.</w:t>
      </w:r>
    </w:p>
    <w:p w:rsidR="00321C78" w:rsidRPr="00B41789" w:rsidRDefault="00321C78" w:rsidP="00321C78">
      <w:pPr>
        <w:pStyle w:val="3"/>
        <w:tabs>
          <w:tab w:val="left" w:pos="567"/>
          <w:tab w:val="left" w:pos="1134"/>
          <w:tab w:val="left" w:pos="1276"/>
          <w:tab w:val="num" w:pos="1390"/>
        </w:tabs>
        <w:suppressAutoHyphens/>
        <w:ind w:firstLine="709"/>
        <w:jc w:val="both"/>
        <w:rPr>
          <w:sz w:val="24"/>
          <w:szCs w:val="24"/>
        </w:rPr>
      </w:pPr>
      <w:r w:rsidRPr="00B41789">
        <w:rPr>
          <w:spacing w:val="-2"/>
          <w:sz w:val="24"/>
          <w:szCs w:val="24"/>
        </w:rPr>
        <w:t xml:space="preserve">Покупатель </w:t>
      </w:r>
      <w:r>
        <w:rPr>
          <w:spacing w:val="-2"/>
          <w:sz w:val="24"/>
          <w:szCs w:val="24"/>
        </w:rPr>
        <w:t>предоставляет</w:t>
      </w:r>
      <w:r w:rsidRPr="00B41789">
        <w:rPr>
          <w:spacing w:val="-2"/>
          <w:sz w:val="24"/>
          <w:szCs w:val="24"/>
        </w:rPr>
        <w:t xml:space="preserve"> подписанные акты сверки расчетов (далее –</w:t>
      </w:r>
      <w:r w:rsidRPr="00B41789">
        <w:rPr>
          <w:sz w:val="24"/>
          <w:szCs w:val="24"/>
        </w:rPr>
        <w:t xml:space="preserve"> акт сверки), составленные на последнее число месяца прошедшего квартала, в соответствии с </w:t>
      </w:r>
      <w:r>
        <w:rPr>
          <w:sz w:val="24"/>
          <w:szCs w:val="24"/>
        </w:rPr>
        <w:t>П</w:t>
      </w:r>
      <w:r w:rsidRPr="00B41789">
        <w:rPr>
          <w:sz w:val="24"/>
          <w:szCs w:val="24"/>
        </w:rPr>
        <w:t xml:space="preserve">риложением № </w:t>
      </w:r>
      <w:r>
        <w:rPr>
          <w:sz w:val="24"/>
          <w:szCs w:val="24"/>
        </w:rPr>
        <w:t>4</w:t>
      </w:r>
      <w:r w:rsidRPr="00B4178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(Форма 4.4) </w:t>
      </w:r>
      <w:r w:rsidRPr="00B41789">
        <w:rPr>
          <w:sz w:val="24"/>
          <w:szCs w:val="24"/>
        </w:rPr>
        <w:t>к Договору в 2 (двух) экземплярах.</w:t>
      </w:r>
    </w:p>
    <w:p w:rsidR="00321C78" w:rsidRPr="00B41789" w:rsidRDefault="00321C78" w:rsidP="00321C78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B41789">
        <w:t xml:space="preserve">Поставщик в течение 5 (Пяти) рабочих дней </w:t>
      </w:r>
      <w:proofErr w:type="gramStart"/>
      <w:r w:rsidRPr="00B41789">
        <w:t>с даты получения</w:t>
      </w:r>
      <w:proofErr w:type="gramEnd"/>
      <w:r w:rsidRPr="00B41789">
        <w:t xml:space="preserve"> акта сверки подписывает акт сверки и возвращает 1 (один) экземпляр Покупателю либо, при наличии разногласий, направляет в адрес Покупателя подписанный протокол разногласий.</w:t>
      </w:r>
    </w:p>
    <w:p w:rsidR="00321C78" w:rsidRPr="00A25412" w:rsidRDefault="00321C78" w:rsidP="00321C78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 xml:space="preserve">4.7. </w:t>
      </w:r>
      <w:r w:rsidRPr="00A31798">
        <w:t>На сумму любого долга Покупателя перед Поставщиком по настоящему договору проценты, предусмотренные статьей 317.1 Гражданского кодекса РФ, не начисляются и не выплачиваются.</w:t>
      </w:r>
    </w:p>
    <w:p w:rsidR="00321C78" w:rsidRDefault="00321C78" w:rsidP="00321C78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321C78" w:rsidRPr="004C66B6" w:rsidRDefault="00321C78" w:rsidP="00321C78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321C78" w:rsidRPr="00C604E9" w:rsidRDefault="00321C78" w:rsidP="00321C78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>Поставщик обязуется изготовить и поставить Оборудование в сроки, указанные в Спецификации (Приложение №</w:t>
      </w:r>
      <w:r>
        <w:rPr>
          <w:sz w:val="24"/>
          <w:szCs w:val="24"/>
        </w:rPr>
        <w:t xml:space="preserve"> </w:t>
      </w:r>
      <w:r w:rsidRPr="00C604E9">
        <w:rPr>
          <w:sz w:val="24"/>
          <w:szCs w:val="24"/>
        </w:rPr>
        <w:t xml:space="preserve">1 к Договору). </w:t>
      </w:r>
    </w:p>
    <w:p w:rsidR="00321C78" w:rsidRDefault="00321C78" w:rsidP="00321C78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321C78" w:rsidRPr="00122AFB" w:rsidRDefault="00321C78" w:rsidP="00321C78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</w:t>
      </w:r>
    </w:p>
    <w:p w:rsidR="00321C78" w:rsidRDefault="00321C78" w:rsidP="00321C78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321C78" w:rsidRPr="00805450" w:rsidRDefault="00321C78" w:rsidP="00321C78">
      <w:pPr>
        <w:pStyle w:val="3"/>
        <w:tabs>
          <w:tab w:val="left" w:pos="0"/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805450">
        <w:rPr>
          <w:sz w:val="24"/>
          <w:szCs w:val="24"/>
        </w:rPr>
        <w:t xml:space="preserve">Начальный срок оказания услуг по </w:t>
      </w:r>
      <w:proofErr w:type="spellStart"/>
      <w:proofErr w:type="gramStart"/>
      <w:r w:rsidRPr="00805450">
        <w:rPr>
          <w:sz w:val="24"/>
          <w:szCs w:val="24"/>
        </w:rPr>
        <w:t>шеф-монтажу</w:t>
      </w:r>
      <w:proofErr w:type="spellEnd"/>
      <w:proofErr w:type="gramEnd"/>
      <w:r w:rsidRPr="00805450">
        <w:rPr>
          <w:sz w:val="24"/>
          <w:szCs w:val="24"/>
        </w:rPr>
        <w:t xml:space="preserve"> Оборудования: по истечении 10 (десяти) календарных дней с даты уведомления Покупателем Поставщика о готовности Оборудования к </w:t>
      </w:r>
      <w:proofErr w:type="spellStart"/>
      <w:r w:rsidRPr="00805450">
        <w:rPr>
          <w:sz w:val="24"/>
          <w:szCs w:val="24"/>
        </w:rPr>
        <w:t>шеф-монтажу</w:t>
      </w:r>
      <w:proofErr w:type="spellEnd"/>
      <w:r w:rsidRPr="00805450">
        <w:rPr>
          <w:sz w:val="24"/>
          <w:szCs w:val="24"/>
        </w:rPr>
        <w:t>.</w:t>
      </w:r>
    </w:p>
    <w:p w:rsidR="00321C78" w:rsidRDefault="00321C78" w:rsidP="00321C78">
      <w:pPr>
        <w:pStyle w:val="3"/>
        <w:tabs>
          <w:tab w:val="left" w:pos="0"/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805450">
        <w:rPr>
          <w:sz w:val="24"/>
          <w:szCs w:val="24"/>
        </w:rPr>
        <w:t xml:space="preserve">Конечный срок не позднее </w:t>
      </w:r>
      <w:r w:rsidR="0005262B" w:rsidRPr="00FA5CE2">
        <w:rPr>
          <w:b/>
          <w:sz w:val="24"/>
          <w:szCs w:val="24"/>
        </w:rPr>
        <w:t>09.10.2017 г</w:t>
      </w:r>
      <w:r w:rsidRPr="00FA5CE2">
        <w:rPr>
          <w:b/>
          <w:sz w:val="24"/>
          <w:szCs w:val="24"/>
        </w:rPr>
        <w:t>.</w:t>
      </w:r>
      <w:r w:rsidRPr="00805450">
        <w:rPr>
          <w:sz w:val="24"/>
          <w:szCs w:val="24"/>
        </w:rPr>
        <w:t xml:space="preserve"> Указанный срок установлен исходя из планируемой даты подписания Акта приемки законченного строительством Объекта, в который </w:t>
      </w:r>
      <w:r w:rsidRPr="00805450">
        <w:rPr>
          <w:sz w:val="24"/>
          <w:szCs w:val="24"/>
        </w:rPr>
        <w:lastRenderedPageBreak/>
        <w:t xml:space="preserve">конструктивно входит Оборудование, в рамках исполнения Договора Генерального подряда </w:t>
      </w:r>
      <w:r w:rsidR="0005262B" w:rsidRPr="00FA5CE2">
        <w:rPr>
          <w:b/>
          <w:sz w:val="24"/>
          <w:szCs w:val="24"/>
        </w:rPr>
        <w:t>09.10.2017 г.</w:t>
      </w:r>
      <w:r w:rsidR="0005262B" w:rsidRPr="0005262B">
        <w:rPr>
          <w:sz w:val="24"/>
          <w:szCs w:val="24"/>
        </w:rPr>
        <w:t xml:space="preserve"> </w:t>
      </w:r>
      <w:r w:rsidRPr="00805450">
        <w:rPr>
          <w:sz w:val="24"/>
          <w:szCs w:val="24"/>
        </w:rPr>
        <w:t>(</w:t>
      </w:r>
      <w:r w:rsidRPr="00D4647D">
        <w:rPr>
          <w:i/>
          <w:sz w:val="24"/>
          <w:szCs w:val="24"/>
        </w:rPr>
        <w:t>указывается планируемая дата подписания Акта приемки законченного строительством Объекта в соответствии с условиями Договора Генерального подряда</w:t>
      </w:r>
      <w:r w:rsidRPr="00805450">
        <w:rPr>
          <w:sz w:val="24"/>
          <w:szCs w:val="24"/>
        </w:rPr>
        <w:t xml:space="preserve">). При изменении даты Акта приемки законченного строительством Объекта конечный срок оказания услуг по </w:t>
      </w:r>
      <w:proofErr w:type="spellStart"/>
      <w:proofErr w:type="gramStart"/>
      <w:r w:rsidRPr="00805450">
        <w:rPr>
          <w:sz w:val="24"/>
          <w:szCs w:val="24"/>
        </w:rPr>
        <w:t>шеф-монтажу</w:t>
      </w:r>
      <w:proofErr w:type="spellEnd"/>
      <w:proofErr w:type="gramEnd"/>
      <w:r w:rsidRPr="00805450">
        <w:rPr>
          <w:sz w:val="24"/>
          <w:szCs w:val="24"/>
        </w:rPr>
        <w:t xml:space="preserve"> переносится с учетом такого изменения, при этом конечный срок оказания услуг по </w:t>
      </w:r>
      <w:proofErr w:type="spellStart"/>
      <w:r w:rsidRPr="00805450">
        <w:rPr>
          <w:sz w:val="24"/>
          <w:szCs w:val="24"/>
        </w:rPr>
        <w:t>шеф-монтажу</w:t>
      </w:r>
      <w:proofErr w:type="spellEnd"/>
      <w:r w:rsidRPr="00805450">
        <w:rPr>
          <w:sz w:val="24"/>
          <w:szCs w:val="24"/>
        </w:rPr>
        <w:t xml:space="preserve"> считается измененным с момента получения Поставщиком соответствующего уведомления Покупателя.</w:t>
      </w:r>
    </w:p>
    <w:p w:rsidR="00321C78" w:rsidRDefault="00321C78" w:rsidP="00321C78">
      <w:pPr>
        <w:pStyle w:val="3"/>
        <w:numPr>
          <w:ilvl w:val="1"/>
          <w:numId w:val="3"/>
        </w:numPr>
        <w:tabs>
          <w:tab w:val="clear" w:pos="1211"/>
          <w:tab w:val="num" w:pos="0"/>
        </w:tabs>
        <w:suppressAutoHyphens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Завершение шеф-монтажа Оборудования фиксируется уполномоченными представителями Сторон Актом о выполнении работ (Приложение № 4(Форма 4.5) к Договору).</w:t>
      </w:r>
    </w:p>
    <w:p w:rsidR="00321C78" w:rsidRDefault="00321C78" w:rsidP="00321C78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321C78" w:rsidRPr="00CC58FE" w:rsidRDefault="00321C78" w:rsidP="00321C78">
      <w:pPr>
        <w:tabs>
          <w:tab w:val="left" w:pos="0"/>
        </w:tabs>
        <w:ind w:firstLine="709"/>
        <w:jc w:val="both"/>
        <w:rPr>
          <w:color w:val="000000"/>
        </w:rPr>
      </w:pPr>
    </w:p>
    <w:p w:rsidR="00321C78" w:rsidRPr="00C47380" w:rsidRDefault="00321C78" w:rsidP="00321C78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6.</w:t>
      </w:r>
      <w:r w:rsidRPr="00777D55">
        <w:rPr>
          <w:b/>
          <w:color w:val="000000"/>
        </w:rPr>
        <w:t xml:space="preserve"> </w:t>
      </w:r>
      <w:r w:rsidRPr="00777D55">
        <w:rPr>
          <w:b/>
          <w:bCs/>
          <w:spacing w:val="-1"/>
        </w:rPr>
        <w:t>Права и обязанности Покупателя</w:t>
      </w:r>
    </w:p>
    <w:p w:rsidR="00321C78" w:rsidRPr="00C47380" w:rsidRDefault="00321C78" w:rsidP="00321C78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t>6.1. </w:t>
      </w:r>
      <w:r w:rsidRPr="00B13AC8">
        <w:t>Покупатель имеет право:</w:t>
      </w:r>
    </w:p>
    <w:p w:rsidR="00321C78" w:rsidRPr="0077391C" w:rsidRDefault="00321C78" w:rsidP="00321C78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>
        <w:t>6.1.1. 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>
        <w:rPr>
          <w:spacing w:val="-5"/>
        </w:rPr>
        <w:t>6</w:t>
      </w:r>
      <w:r w:rsidRPr="0077391C">
        <w:rPr>
          <w:spacing w:val="-5"/>
        </w:rPr>
        <w:t>.1.</w:t>
      </w:r>
      <w:r w:rsidRPr="00C47380">
        <w:rPr>
          <w:spacing w:val="-5"/>
        </w:rPr>
        <w:t>2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321C78" w:rsidRPr="003568D9" w:rsidRDefault="00321C78" w:rsidP="00321C78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6.1.</w:t>
      </w:r>
      <w:r w:rsidRPr="00C47380">
        <w:t>3</w:t>
      </w:r>
      <w:r>
        <w:t xml:space="preserve">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321C78" w:rsidRPr="00907173" w:rsidRDefault="00321C78" w:rsidP="00321C78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</w:t>
      </w:r>
      <w:r w:rsidRPr="00907173">
        <w:t>.1.</w:t>
      </w:r>
      <w:r w:rsidRPr="00C47380">
        <w:t>4</w:t>
      </w:r>
      <w:r w:rsidRPr="00907173">
        <w:t xml:space="preserve">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321C78" w:rsidRPr="008333DF" w:rsidRDefault="00321C78" w:rsidP="00321C78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6.1.</w:t>
      </w:r>
      <w:r w:rsidRPr="008333DF">
        <w:t>5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</w:t>
      </w:r>
      <w:r>
        <w:t xml:space="preserve">оссийской </w:t>
      </w:r>
      <w:r w:rsidRPr="0077391C">
        <w:t>Ф</w:t>
      </w:r>
      <w:r>
        <w:t>едерации</w:t>
      </w:r>
      <w:r w:rsidRPr="0077391C">
        <w:t xml:space="preserve"> и другими нормативными правовыми актами</w:t>
      </w:r>
      <w:r>
        <w:t xml:space="preserve"> </w:t>
      </w:r>
      <w:r w:rsidRPr="0077391C">
        <w:t>Российской Федерации.</w:t>
      </w: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rPr>
          <w:spacing w:val="-2"/>
        </w:rPr>
        <w:t xml:space="preserve">6.2.    </w:t>
      </w:r>
      <w:r w:rsidRPr="0077391C">
        <w:rPr>
          <w:spacing w:val="-2"/>
        </w:rPr>
        <w:t>Покупатель обязан:</w:t>
      </w: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321C78" w:rsidRDefault="00321C78" w:rsidP="00321C78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>
        <w:t>6</w:t>
      </w:r>
      <w:r w:rsidRPr="0077391C">
        <w:t>.2.2</w:t>
      </w:r>
      <w:r>
        <w:t>.Провести входной контроль поставляемого на Площадку АЭС Оборудования.</w:t>
      </w:r>
    </w:p>
    <w:p w:rsidR="00321C78" w:rsidRDefault="00321C78" w:rsidP="00321C78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>
        <w:t>6.2.3. Направить в адрес Поставщика посредством почты и/или электронной почты наименование, реквизиты и контактные данные Грузополучателя.</w:t>
      </w: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>
        <w:t>6</w:t>
      </w:r>
      <w:r w:rsidRPr="009F28A1">
        <w:t>.2.4. В течение 15 (пятнадцати) рабочих дней с момента заключения настоящего Договора направить Поставщику заказным письмом с уведомлением о вручении логин/пароль и инструкции по доступу и осуществлению работы с использованием Портала Поставщика.</w:t>
      </w:r>
    </w:p>
    <w:p w:rsidR="00321C78" w:rsidRDefault="00321C78" w:rsidP="00321C78">
      <w:pPr>
        <w:tabs>
          <w:tab w:val="left" w:pos="0"/>
        </w:tabs>
        <w:ind w:firstLine="709"/>
        <w:jc w:val="both"/>
      </w:pPr>
    </w:p>
    <w:p w:rsidR="00321C78" w:rsidRPr="00C47380" w:rsidRDefault="00321C78" w:rsidP="00321C78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321C78" w:rsidRPr="00C47380" w:rsidRDefault="00321C78" w:rsidP="00321C78">
      <w:pPr>
        <w:tabs>
          <w:tab w:val="left" w:pos="0"/>
        </w:tabs>
        <w:ind w:firstLine="709"/>
        <w:jc w:val="center"/>
        <w:rPr>
          <w:b/>
          <w:bCs/>
        </w:rPr>
      </w:pPr>
    </w:p>
    <w:p w:rsidR="00321C78" w:rsidRPr="0077391C" w:rsidRDefault="00321C78" w:rsidP="00321C78">
      <w:pPr>
        <w:shd w:val="clear" w:color="auto" w:fill="FFFFFF"/>
        <w:tabs>
          <w:tab w:val="left" w:pos="0"/>
        </w:tabs>
        <w:ind w:firstLine="709"/>
        <w:jc w:val="both"/>
      </w:pPr>
      <w:r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321C78" w:rsidRDefault="00321C78" w:rsidP="00321C78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  <w:rPr>
          <w:spacing w:val="-3"/>
        </w:rPr>
      </w:pPr>
      <w:r>
        <w:t>7</w:t>
      </w:r>
      <w:r w:rsidRPr="00714A37">
        <w:t>.1.1</w:t>
      </w:r>
      <w:r>
        <w:t>.</w:t>
      </w:r>
      <w:r w:rsidRPr="00714A37">
        <w:t xml:space="preserve"> </w:t>
      </w:r>
      <w:r>
        <w:t>П</w:t>
      </w:r>
      <w:r w:rsidRPr="0077391C">
        <w:t xml:space="preserve">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</w:t>
      </w:r>
      <w:r>
        <w:t xml:space="preserve">со </w:t>
      </w:r>
      <w:r w:rsidRPr="00F95723">
        <w:t>Спецификацией</w:t>
      </w:r>
      <w:r w:rsidRPr="0077391C">
        <w:t xml:space="preserve">, </w:t>
      </w:r>
      <w:r>
        <w:t>технической документацией (ГОСТ, ТУ и т.д.) 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321C78" w:rsidRPr="00D71344" w:rsidRDefault="00321C78" w:rsidP="00321C78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>
        <w:rPr>
          <w:spacing w:val="-3"/>
        </w:rPr>
        <w:t>7.1.</w:t>
      </w:r>
      <w:r w:rsidRPr="00005E43">
        <w:rPr>
          <w:spacing w:val="-3"/>
        </w:rPr>
        <w:t>2</w:t>
      </w:r>
      <w:r>
        <w:rPr>
          <w:spacing w:val="-3"/>
        </w:rPr>
        <w:t>.</w:t>
      </w:r>
      <w:r>
        <w:t xml:space="preserve"> </w:t>
      </w:r>
      <w:proofErr w:type="gramStart"/>
      <w:r w:rsidRPr="0077391C">
        <w:t xml:space="preserve">Комплект поставки Оборудования должен соответствовать спецификации на </w:t>
      </w:r>
      <w:r>
        <w:t>оборудование/материалы</w:t>
      </w:r>
      <w:r w:rsidRPr="0077391C">
        <w:t xml:space="preserve"> и комплектности поставки, указанной в ТУ</w:t>
      </w:r>
      <w:r>
        <w:t>,</w:t>
      </w:r>
      <w:r w:rsidRPr="0077391C">
        <w:t xml:space="preserve">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</w:t>
      </w:r>
      <w:r>
        <w:t>з</w:t>
      </w:r>
      <w:r w:rsidRPr="0077391C">
        <w:t xml:space="preserve">авода-изготовителя, необходимые для монтажа, ввода в эксплуатацию и обслуживания в течение гарантийного срока в соответствии с ТУ и </w:t>
      </w:r>
      <w:r w:rsidRPr="0077391C">
        <w:rPr>
          <w:spacing w:val="-2"/>
        </w:rPr>
        <w:t>эксп</w:t>
      </w:r>
      <w:r>
        <w:rPr>
          <w:spacing w:val="-2"/>
        </w:rPr>
        <w:t>луатационной документацией (ЭД)</w:t>
      </w:r>
      <w:r w:rsidRPr="0077391C">
        <w:rPr>
          <w:spacing w:val="-2"/>
        </w:rPr>
        <w:t>.</w:t>
      </w:r>
      <w:proofErr w:type="gramEnd"/>
    </w:p>
    <w:p w:rsidR="00321C78" w:rsidRDefault="00321C78" w:rsidP="00321C78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>
        <w:rPr>
          <w:spacing w:val="-1"/>
        </w:rPr>
        <w:lastRenderedPageBreak/>
        <w:t>7</w:t>
      </w:r>
      <w:r w:rsidRPr="0077391C">
        <w:rPr>
          <w:spacing w:val="-1"/>
        </w:rPr>
        <w:t>.1.</w:t>
      </w:r>
      <w:r w:rsidRPr="00C47380">
        <w:rPr>
          <w:spacing w:val="-1"/>
        </w:rPr>
        <w:t>3</w:t>
      </w:r>
      <w:r>
        <w:rPr>
          <w:spacing w:val="-1"/>
        </w:rPr>
        <w:t>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321C78" w:rsidRPr="00FC4694" w:rsidRDefault="00321C78" w:rsidP="00321C78">
      <w:pPr>
        <w:ind w:firstLine="709"/>
        <w:jc w:val="both"/>
        <w:rPr>
          <w:szCs w:val="20"/>
        </w:rPr>
      </w:pPr>
      <w:r w:rsidRPr="00FC4694">
        <w:rPr>
          <w:szCs w:val="20"/>
        </w:rPr>
        <w:t>Все поставляемое Оборудование должно иметь соответствующие</w:t>
      </w:r>
      <w:r>
        <w:rPr>
          <w:szCs w:val="20"/>
        </w:rPr>
        <w:t xml:space="preserve">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321C78" w:rsidRDefault="00321C78" w:rsidP="00321C78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 xml:space="preserve">Поставщик обязуется исполнять требования </w:t>
      </w:r>
      <w:r>
        <w:t>П</w:t>
      </w:r>
      <w:r w:rsidRPr="00FC4694">
        <w:t xml:space="preserve">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</w:t>
      </w:r>
      <w:r>
        <w:t>П</w:t>
      </w:r>
      <w:r w:rsidRPr="00FC4694">
        <w:t>остановлении Правительства РФ.</w:t>
      </w:r>
    </w:p>
    <w:p w:rsidR="00321C78" w:rsidRPr="00FC4694" w:rsidRDefault="00321C78" w:rsidP="00321C78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proofErr w:type="gramStart"/>
      <w:r w:rsidRPr="00FB45C0">
        <w:rPr>
          <w:bCs/>
        </w:rPr>
        <w:t>Поставщик при поставке Оборудования 4 класса безопасности по НП-001-97 (ПНАЭ Г-01-011-97) ОПБ 88/97, включенного в «Перечень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безопасности» (Приложение № 9 к Договору), обязан проводить оценку соответствия в форме приемки на основании РД ЭО 1.1.2.01.0713-2013 «Положение об оценке</w:t>
      </w:r>
      <w:proofErr w:type="gramEnd"/>
      <w:r w:rsidRPr="00FB45C0">
        <w:rPr>
          <w:bCs/>
        </w:rPr>
        <w:t xml:space="preserve"> </w:t>
      </w:r>
      <w:proofErr w:type="gramStart"/>
      <w:r w:rsidRPr="00FB45C0">
        <w:rPr>
          <w:bCs/>
        </w:rPr>
        <w:t>соответствия в форме приемки и испытаний продукции для атомных станций» и совместного решения Федерального агентства по атомной энергии и Федеральной службы по экологическому, технологическому и атомному надзору от 25.06.2007 № 06-4421 «О порядке и объеме проведения оценок соответствия оборудования, изделий, комплектующих, материалов и полуфабрикатов, поставляемых на атомные станции» (предоставляются Покупателем по письменному запросу Поставщика в течение 5 (пяти) рабочих дней с</w:t>
      </w:r>
      <w:proofErr w:type="gramEnd"/>
      <w:r w:rsidRPr="00FB45C0">
        <w:rPr>
          <w:bCs/>
        </w:rPr>
        <w:t xml:space="preserve"> даты получения соответствующего запроса).</w:t>
      </w: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t>7.1.</w:t>
      </w:r>
      <w:r w:rsidRPr="00C47380">
        <w:t>4</w:t>
      </w:r>
      <w:r>
        <w:t>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rPr>
          <w:spacing w:val="-1"/>
        </w:rPr>
        <w:t>7.1.</w:t>
      </w:r>
      <w:r w:rsidRPr="00C47380">
        <w:rPr>
          <w:spacing w:val="-1"/>
        </w:rPr>
        <w:t>5</w:t>
      </w:r>
      <w:r>
        <w:rPr>
          <w:spacing w:val="-1"/>
        </w:rPr>
        <w:t xml:space="preserve">. </w:t>
      </w:r>
      <w:r w:rsidRPr="00B55D9A">
        <w:t xml:space="preserve">Предоставить Покупателю по запросу 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321C78" w:rsidRDefault="00321C78" w:rsidP="00321C78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>
        <w:t>7.1.</w:t>
      </w:r>
      <w:r w:rsidRPr="00D73546">
        <w:t>6</w:t>
      </w:r>
      <w:r>
        <w:t xml:space="preserve">. </w:t>
      </w:r>
      <w:r w:rsidRPr="000A7D9A">
        <w:t xml:space="preserve">Обеспечить проведение </w:t>
      </w:r>
      <w:proofErr w:type="spellStart"/>
      <w:proofErr w:type="gramStart"/>
      <w:r w:rsidRPr="000A7D9A">
        <w:t>шеф-монтажа</w:t>
      </w:r>
      <w:proofErr w:type="spellEnd"/>
      <w:proofErr w:type="gramEnd"/>
      <w:r w:rsidRPr="000A7D9A">
        <w:t xml:space="preserve"> Оборудования по требованию Покупателя с участием представителей изготовителя и Покупателя</w:t>
      </w:r>
      <w:r>
        <w:t>.</w:t>
      </w: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>
        <w:t>7</w:t>
      </w:r>
      <w:r w:rsidRPr="000A7D9A">
        <w:t>.1.</w:t>
      </w:r>
      <w:r w:rsidRPr="00C47380">
        <w:t>7</w:t>
      </w:r>
      <w:r>
        <w:t>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>
        <w:t>7.1.</w:t>
      </w:r>
      <w:r w:rsidRPr="00C47380">
        <w:t>8</w:t>
      </w:r>
      <w:r>
        <w:t xml:space="preserve">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>7.1.</w:t>
      </w:r>
      <w:r w:rsidRPr="00C47380">
        <w:rPr>
          <w:spacing w:val="-1"/>
        </w:rPr>
        <w:t>9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>7.1.1</w:t>
      </w:r>
      <w:r w:rsidRPr="00C47380">
        <w:rPr>
          <w:spacing w:val="-1"/>
        </w:rPr>
        <w:t>0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>
        <w:t>7.1.1</w:t>
      </w:r>
      <w:r w:rsidRPr="0030243F">
        <w:t>1</w:t>
      </w:r>
      <w:r>
        <w:t xml:space="preserve">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 w:rsidRPr="00C47380">
        <w:rPr>
          <w:spacing w:val="-5"/>
        </w:rPr>
        <w:t>1</w:t>
      </w:r>
      <w:r>
        <w:rPr>
          <w:spacing w:val="-5"/>
        </w:rPr>
        <w:t xml:space="preserve">2.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>1</w:t>
      </w:r>
      <w:r w:rsidRPr="0030243F">
        <w:rPr>
          <w:spacing w:val="-5"/>
        </w:rPr>
        <w:t>3</w:t>
      </w:r>
      <w:r>
        <w:rPr>
          <w:spacing w:val="-5"/>
        </w:rPr>
        <w:t>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>четырёх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>
        <w:rPr>
          <w:spacing w:val="-1"/>
        </w:rPr>
        <w:t>7.1.</w:t>
      </w:r>
      <w:r w:rsidRPr="00C47380">
        <w:rPr>
          <w:spacing w:val="-1"/>
        </w:rPr>
        <w:t>14</w:t>
      </w:r>
      <w:r>
        <w:rPr>
          <w:spacing w:val="-1"/>
        </w:rPr>
        <w:t>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 xml:space="preserve">по требованию Покупателя устранить недостатки Оборудования либо заменить Оборудование и/или его части </w:t>
      </w:r>
      <w:r w:rsidRPr="0077391C">
        <w:lastRenderedPageBreak/>
        <w:t>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7.1.</w:t>
      </w:r>
      <w:r w:rsidRPr="00C47380">
        <w:t>15</w:t>
      </w:r>
      <w:r>
        <w:t>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7.1.</w:t>
      </w:r>
      <w:r w:rsidRPr="00C47380">
        <w:t>16</w:t>
      </w:r>
      <w:r>
        <w:t>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321C78" w:rsidRPr="003608CB" w:rsidRDefault="00321C78" w:rsidP="00321C78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>
        <w:t>7.1.</w:t>
      </w:r>
      <w:r w:rsidRPr="00C47380">
        <w:t>17</w:t>
      </w:r>
      <w:r>
        <w:t>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321C78" w:rsidRDefault="00321C78" w:rsidP="00321C78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 w:rsidRPr="0030243F">
        <w:rPr>
          <w:sz w:val="24"/>
          <w:szCs w:val="24"/>
        </w:rPr>
        <w:t>18</w:t>
      </w:r>
      <w:r>
        <w:rPr>
          <w:sz w:val="24"/>
          <w:szCs w:val="24"/>
        </w:rPr>
        <w:t>. По требованию Покупателя в течение 4 (четырех) рабочих дней предоставить бухгалтерскую и налоговую отчетность в любой момент срока действия Договора.</w:t>
      </w:r>
    </w:p>
    <w:p w:rsidR="00321C78" w:rsidRDefault="00321C78" w:rsidP="00321C78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 w:rsidRPr="0030243F">
        <w:rPr>
          <w:sz w:val="24"/>
          <w:szCs w:val="24"/>
        </w:rPr>
        <w:t>19</w:t>
      </w:r>
      <w:r>
        <w:rPr>
          <w:sz w:val="24"/>
          <w:szCs w:val="24"/>
        </w:rPr>
        <w:t xml:space="preserve">. По требованию Покупателя в течение 4 (четырех)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321C78" w:rsidRPr="00580FB9" w:rsidRDefault="00321C78" w:rsidP="00321C78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7.1.20. </w:t>
      </w:r>
      <w:r w:rsidRPr="00580FB9">
        <w:t xml:space="preserve">Все поставляемое Оборудование промаркировать этикетками штрих-кода в соответствии со Стандартом маркировки поставляемого оборудования (Приложение №  </w:t>
      </w:r>
      <w:r>
        <w:t>7</w:t>
      </w:r>
      <w:r w:rsidRPr="00580FB9">
        <w:t xml:space="preserve"> к настоящему Договору) и Техническими условиями к этикеткам штрих-кода (Приложение №  </w:t>
      </w:r>
      <w:r>
        <w:t>8</w:t>
      </w:r>
      <w:r w:rsidRPr="00580FB9">
        <w:t xml:space="preserve"> к настоящему Договору). 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 Генерация (получение) </w:t>
      </w:r>
      <w:proofErr w:type="spellStart"/>
      <w:proofErr w:type="gramStart"/>
      <w:r w:rsidRPr="00580FB9">
        <w:t>штрих-кодов</w:t>
      </w:r>
      <w:proofErr w:type="spellEnd"/>
      <w:proofErr w:type="gramEnd"/>
      <w:r w:rsidRPr="00580FB9">
        <w:t xml:space="preserve"> на поставляемое Оборудование осуществляется посредством Портала Поставщика.</w:t>
      </w:r>
    </w:p>
    <w:p w:rsidR="00321C78" w:rsidRDefault="00321C78" w:rsidP="00321C78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7.1.21. </w:t>
      </w:r>
      <w:r w:rsidRPr="00580FB9">
        <w:t>Для предоставления доступа к Порталу Поставщика изготовителю</w:t>
      </w:r>
      <w:proofErr w:type="gramStart"/>
      <w:r w:rsidRPr="00580FB9">
        <w:t xml:space="preserve"> (-</w:t>
      </w:r>
      <w:proofErr w:type="gramEnd"/>
      <w:r w:rsidRPr="00580FB9">
        <w:t xml:space="preserve">ям) и грузоотправителю (-ям) поставляемого по настоящему Договору </w:t>
      </w:r>
      <w:r>
        <w:t>О</w:t>
      </w:r>
      <w:r w:rsidRPr="00580FB9">
        <w:t>борудования не позднее 10 (десяти) рабочих дней с момента получения доступа к Порталу Поставщика предоставить Покупателю информацию об изготовителе (-</w:t>
      </w:r>
      <w:proofErr w:type="spellStart"/>
      <w:r w:rsidRPr="00580FB9">
        <w:t>ях</w:t>
      </w:r>
      <w:proofErr w:type="spellEnd"/>
      <w:r w:rsidRPr="00580FB9">
        <w:t>) и грузоотправителе (-</w:t>
      </w:r>
      <w:proofErr w:type="spellStart"/>
      <w:r w:rsidRPr="00580FB9">
        <w:t>ях</w:t>
      </w:r>
      <w:proofErr w:type="spellEnd"/>
      <w:r w:rsidRPr="00580FB9">
        <w:t>)  постав</w:t>
      </w:r>
      <w:r>
        <w:t>ляемого по настоящему Договору О</w:t>
      </w:r>
      <w:r w:rsidRPr="00580FB9">
        <w:t>борудования путем размещения данной информации на Портале Поставщика.</w:t>
      </w: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7.1.22. </w:t>
      </w:r>
      <w:r w:rsidRPr="00E80E18">
        <w:t>Выполнять иные обязанности, предусмотренные настоящим Договором.</w:t>
      </w:r>
    </w:p>
    <w:p w:rsidR="00321C78" w:rsidRDefault="00321C78" w:rsidP="00321C78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E80E18">
        <w:rPr>
          <w:sz w:val="24"/>
          <w:szCs w:val="24"/>
        </w:rPr>
        <w:t>.2 .</w:t>
      </w:r>
      <w:r w:rsidRPr="003F23D1">
        <w:t xml:space="preserve"> </w:t>
      </w:r>
      <w:r w:rsidRPr="003F23D1">
        <w:rPr>
          <w:sz w:val="24"/>
          <w:szCs w:val="24"/>
        </w:rPr>
        <w:t xml:space="preserve">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Покупателем. При этом вся ответственность перед Покупателем за качество поставляемого Оборудования, сроки изготовления, поставки Оборудования, а также расчеты с Субпоставщиками  возлагается на Поставщика в полном объеме. </w:t>
      </w:r>
    </w:p>
    <w:p w:rsidR="00321C78" w:rsidRPr="003F23D1" w:rsidRDefault="00321C78" w:rsidP="00321C78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3159DC">
        <w:rPr>
          <w:sz w:val="24"/>
          <w:szCs w:val="24"/>
        </w:rPr>
        <w:t xml:space="preserve">.2.1. </w:t>
      </w:r>
      <w:proofErr w:type="gramStart"/>
      <w:r w:rsidRPr="003159DC">
        <w:rPr>
          <w:sz w:val="24"/>
          <w:szCs w:val="24"/>
        </w:rPr>
        <w:t>Поставщик в течение 1 (Одного) рабочего дня с момента заключения договора с Субпоставщиком из числа субъектов малого и среднего предпринимательства (в смысле положений статьи 4 Федерального закона № 209-ФЗ от 24.07.2007 года «О развитии малого и среднего предпринимательства в Российской Федерации») обязан предоставить Покупателю информацию о заключенном договоре, в том числе наименование, фирменное наименование (при наличии), место нахождения такого Субпоставщика, его</w:t>
      </w:r>
      <w:proofErr w:type="gramEnd"/>
      <w:r w:rsidRPr="003159DC">
        <w:rPr>
          <w:sz w:val="24"/>
          <w:szCs w:val="24"/>
        </w:rPr>
        <w:t xml:space="preserve"> идентификационный номер налогоплательщика, а также предмет и цену договора с Субпоставщиком.  </w:t>
      </w:r>
      <w:proofErr w:type="gramStart"/>
      <w:r w:rsidRPr="003159DC">
        <w:rPr>
          <w:sz w:val="24"/>
          <w:szCs w:val="24"/>
        </w:rPr>
        <w:t>Информация о заключенном договоре с Субпоставщиком из числа субъектов малого и среднего предпринимательства должна содержать сведения, определенные в приказе Министерства финансов Российской Федерации от 29.12.2014 года № 173н «О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закупки».</w:t>
      </w:r>
      <w:proofErr w:type="gramEnd"/>
      <w:r w:rsidRPr="003159DC">
        <w:rPr>
          <w:sz w:val="24"/>
          <w:szCs w:val="24"/>
        </w:rPr>
        <w:t xml:space="preserve"> Поставщик обязан включить в договор с Субпоставщиком условие, предусматривающее право Поставщика на передачу Покупателю информации, указанной в настоящем пункте Договора.</w:t>
      </w:r>
    </w:p>
    <w:p w:rsidR="00321C78" w:rsidRPr="00FF3A6B" w:rsidRDefault="00321C78" w:rsidP="00321C78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7.3. </w:t>
      </w:r>
      <w:r w:rsidRPr="00DF1864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Поставщик </w:t>
      </w:r>
      <w:r w:rsidRPr="00FF3A6B">
        <w:rPr>
          <w:sz w:val="24"/>
          <w:szCs w:val="24"/>
        </w:rPr>
        <w:t xml:space="preserve">заносит информацию о поставляемом Оборудовании в «Единый отраслевой номенклатурный каталог оборудования и материалов» (далее –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) </w:t>
      </w:r>
      <w:r w:rsidRPr="00FF3A6B">
        <w:rPr>
          <w:sz w:val="24"/>
          <w:szCs w:val="24"/>
        </w:rPr>
        <w:lastRenderedPageBreak/>
        <w:t xml:space="preserve">в порядке и на условиях, определенных в Инструкции по занесению информации об оборудовании и материалах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 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Договору).</w:t>
      </w:r>
    </w:p>
    <w:p w:rsidR="00321C78" w:rsidRPr="00FF3A6B" w:rsidRDefault="00321C78" w:rsidP="00321C78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Поставщик оформляет Акт о внесении информации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(форма Акта о внесении информации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обозначена в Приложении № </w:t>
      </w:r>
      <w:r>
        <w:rPr>
          <w:sz w:val="24"/>
          <w:szCs w:val="24"/>
        </w:rPr>
        <w:t>4</w:t>
      </w:r>
      <w:r w:rsidRPr="00FF3A6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(Форма 4.3) </w:t>
      </w:r>
      <w:r w:rsidRPr="00FF3A6B">
        <w:rPr>
          <w:sz w:val="24"/>
          <w:szCs w:val="24"/>
        </w:rPr>
        <w:t>к Договору) в двух экземплярах и направляет его Покупателю по адресу, указанному в Ст</w:t>
      </w:r>
      <w:r>
        <w:rPr>
          <w:sz w:val="24"/>
          <w:szCs w:val="24"/>
        </w:rPr>
        <w:t>атье</w:t>
      </w:r>
      <w:r w:rsidRPr="00FF3A6B">
        <w:rPr>
          <w:sz w:val="24"/>
          <w:szCs w:val="24"/>
        </w:rPr>
        <w:t xml:space="preserve">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321C78" w:rsidRDefault="00321C78" w:rsidP="00321C78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 xml:space="preserve">В течение 30 (Тридцати) календарных дней с даты получения Акта о внесении информации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от Поставщика, Покупатель проверяет факт занесения информации о поставляемом Оборудовании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, проверяет полноту занесенной информации на предмет соответствия Инструкции по занесению информации об оборудовании и материалах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 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и направляет один экземпляр данного Акта Поставщику или направляет Поставщику мотивированный отказ от подписания Акта о внесении информации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>.</w:t>
      </w:r>
    </w:p>
    <w:p w:rsidR="00321C78" w:rsidRDefault="00321C78" w:rsidP="00321C78">
      <w:pPr>
        <w:tabs>
          <w:tab w:val="left" w:pos="0"/>
        </w:tabs>
        <w:ind w:firstLine="709"/>
        <w:jc w:val="center"/>
        <w:rPr>
          <w:b/>
        </w:rPr>
      </w:pPr>
    </w:p>
    <w:p w:rsidR="00321C78" w:rsidRPr="000047CC" w:rsidRDefault="00321C78" w:rsidP="00321C78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8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</w:t>
      </w:r>
      <w:r w:rsidRPr="00777D55">
        <w:rPr>
          <w:b/>
        </w:rPr>
        <w:t>поставки Оборудования</w:t>
      </w:r>
    </w:p>
    <w:p w:rsidR="00321C78" w:rsidRPr="000047CC" w:rsidRDefault="00321C78" w:rsidP="00321C78">
      <w:pPr>
        <w:tabs>
          <w:tab w:val="left" w:pos="0"/>
        </w:tabs>
        <w:ind w:firstLine="709"/>
        <w:jc w:val="center"/>
        <w:rPr>
          <w:b/>
        </w:rPr>
      </w:pPr>
    </w:p>
    <w:p w:rsidR="00321C78" w:rsidRDefault="00321C78" w:rsidP="00321C7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</w:t>
      </w:r>
      <w:r>
        <w:rPr>
          <w:sz w:val="24"/>
          <w:szCs w:val="24"/>
        </w:rPr>
        <w:t>м порядком согласования:</w:t>
      </w:r>
    </w:p>
    <w:p w:rsidR="00321C78" w:rsidRDefault="00321C78" w:rsidP="00321C7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8.1.1. </w:t>
      </w:r>
      <w:r w:rsidRPr="00D60BBF">
        <w:rPr>
          <w:sz w:val="24"/>
          <w:szCs w:val="24"/>
        </w:rPr>
        <w:t>Сторона, получившая документ на согласование должна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 xml:space="preserve">есяти) рабочих дней либо полностью согласовать его в представленном виде, либо представить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 xml:space="preserve">тороне, направившей документ, </w:t>
      </w:r>
      <w:r>
        <w:rPr>
          <w:sz w:val="24"/>
          <w:szCs w:val="24"/>
        </w:rPr>
        <w:t xml:space="preserve">полный перечень </w:t>
      </w:r>
      <w:r w:rsidRPr="00D60BBF">
        <w:rPr>
          <w:sz w:val="24"/>
          <w:szCs w:val="24"/>
        </w:rPr>
        <w:t>свои</w:t>
      </w:r>
      <w:r>
        <w:rPr>
          <w:sz w:val="24"/>
          <w:szCs w:val="24"/>
        </w:rPr>
        <w:t>х</w:t>
      </w:r>
      <w:r w:rsidRPr="00D60BBF">
        <w:rPr>
          <w:sz w:val="24"/>
          <w:szCs w:val="24"/>
        </w:rPr>
        <w:t xml:space="preserve"> возражени</w:t>
      </w:r>
      <w:r>
        <w:rPr>
          <w:sz w:val="24"/>
          <w:szCs w:val="24"/>
        </w:rPr>
        <w:t>й</w:t>
      </w:r>
      <w:r w:rsidRPr="00D60BBF">
        <w:rPr>
          <w:sz w:val="24"/>
          <w:szCs w:val="24"/>
        </w:rPr>
        <w:t xml:space="preserve"> и замечани</w:t>
      </w:r>
      <w:r>
        <w:rPr>
          <w:sz w:val="24"/>
          <w:szCs w:val="24"/>
        </w:rPr>
        <w:t>й</w:t>
      </w:r>
      <w:r w:rsidRPr="00D60BBF">
        <w:rPr>
          <w:sz w:val="24"/>
          <w:szCs w:val="24"/>
        </w:rPr>
        <w:t xml:space="preserve"> в письменной форме. Рассмотрение возражений и замечаний должно быть произведено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не позднее чем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>.</w:t>
      </w:r>
    </w:p>
    <w:p w:rsidR="00321C78" w:rsidRDefault="00321C78" w:rsidP="00321C7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документов)</w:t>
      </w:r>
      <w:r w:rsidRPr="00D60BBF">
        <w:rPr>
          <w:sz w:val="24"/>
          <w:szCs w:val="24"/>
        </w:rPr>
        <w:t xml:space="preserve">. 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321C78" w:rsidRPr="004D76DE" w:rsidRDefault="00321C78" w:rsidP="00321C7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передвинуты на срок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321C78" w:rsidRPr="003A176A" w:rsidRDefault="00321C78" w:rsidP="00321C78">
      <w:pPr>
        <w:pStyle w:val="3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2.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</w:t>
      </w:r>
      <w:r>
        <w:rPr>
          <w:sz w:val="24"/>
          <w:szCs w:val="24"/>
        </w:rPr>
        <w:t>/услуг</w:t>
      </w:r>
      <w:r w:rsidRPr="00254D55">
        <w:rPr>
          <w:sz w:val="24"/>
          <w:szCs w:val="24"/>
        </w:rPr>
        <w:t xml:space="preserve">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321C78" w:rsidRDefault="00321C78" w:rsidP="00321C7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3. </w:t>
      </w:r>
      <w:r w:rsidRPr="00D60BBF">
        <w:rPr>
          <w:sz w:val="24"/>
          <w:szCs w:val="24"/>
        </w:rPr>
        <w:t xml:space="preserve">Оборудование должно быть новым, неиспользованным ранее, укомплектованным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321C78" w:rsidRDefault="00321C78" w:rsidP="00321C7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321C78" w:rsidRDefault="00321C78" w:rsidP="00321C7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80FB9">
        <w:rPr>
          <w:sz w:val="24"/>
          <w:szCs w:val="24"/>
        </w:rPr>
        <w:lastRenderedPageBreak/>
        <w:t xml:space="preserve">Маркировка Оборудования этикетками штрих-кода должна осуществляться в соответствии со Стандартом маркировки поставляемого оборудования (Приложение №  </w:t>
      </w:r>
      <w:r>
        <w:rPr>
          <w:sz w:val="24"/>
          <w:szCs w:val="24"/>
        </w:rPr>
        <w:t>7</w:t>
      </w:r>
      <w:r w:rsidRPr="00580FB9">
        <w:rPr>
          <w:sz w:val="24"/>
          <w:szCs w:val="24"/>
        </w:rPr>
        <w:t xml:space="preserve"> к настоящему Договору) и Техническими условиями к этикеткам штрих-кода (Приложение №  </w:t>
      </w:r>
      <w:r>
        <w:rPr>
          <w:sz w:val="24"/>
          <w:szCs w:val="24"/>
        </w:rPr>
        <w:t>8</w:t>
      </w:r>
      <w:r w:rsidRPr="00580FB9">
        <w:rPr>
          <w:sz w:val="24"/>
          <w:szCs w:val="24"/>
        </w:rPr>
        <w:t xml:space="preserve"> к настоящему Договору).</w:t>
      </w:r>
    </w:p>
    <w:p w:rsidR="00321C78" w:rsidRPr="00580FB9" w:rsidRDefault="00321C78" w:rsidP="00321C7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8.4. </w:t>
      </w:r>
      <w:r w:rsidRPr="00580FB9">
        <w:rPr>
          <w:sz w:val="24"/>
          <w:szCs w:val="24"/>
        </w:rPr>
        <w:t>Поставщик не позднее, чем за 20 (Двадцать) рабочих дней до даты отгрузки Оборудования, сообщает Покупателю путем размещения на Портале Поставщика, а также дополнительно посредством факсимильной связи и/или электронной почты нижеследующую информацию:</w:t>
      </w:r>
    </w:p>
    <w:p w:rsidR="00321C78" w:rsidRPr="00D52052" w:rsidRDefault="00321C78" w:rsidP="00321C78">
      <w:pPr>
        <w:pStyle w:val="3"/>
        <w:tabs>
          <w:tab w:val="left" w:pos="0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321C78" w:rsidRPr="00D52052" w:rsidRDefault="00321C78" w:rsidP="00321C78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321C78" w:rsidRPr="00D52052" w:rsidRDefault="00321C78" w:rsidP="00321C78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321C78" w:rsidRPr="00D52052" w:rsidRDefault="00321C78" w:rsidP="00321C78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  <w:lang w:val="en-US"/>
        </w:rPr>
        <w:t>KKS</w:t>
      </w:r>
      <w:r w:rsidRPr="00C5122E"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(Приложение № 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321C78" w:rsidRPr="00D52052" w:rsidRDefault="00321C78" w:rsidP="00321C78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321C78" w:rsidRPr="00D52052" w:rsidRDefault="00321C78" w:rsidP="00321C78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321C78" w:rsidRPr="00D52052" w:rsidRDefault="00321C78" w:rsidP="00321C78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321C78" w:rsidRDefault="00321C78" w:rsidP="00321C78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321C78" w:rsidRPr="00580FB9" w:rsidRDefault="00321C78" w:rsidP="00321C7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8.5. </w:t>
      </w:r>
      <w:r w:rsidRPr="00580FB9">
        <w:rPr>
          <w:sz w:val="24"/>
          <w:szCs w:val="24"/>
        </w:rPr>
        <w:t xml:space="preserve">Покупатель в течение 7 (семи) рабочих дней </w:t>
      </w:r>
      <w:proofErr w:type="gramStart"/>
      <w:r w:rsidRPr="00580FB9">
        <w:rPr>
          <w:sz w:val="24"/>
          <w:szCs w:val="24"/>
        </w:rPr>
        <w:t>с даты получения</w:t>
      </w:r>
      <w:proofErr w:type="gramEnd"/>
      <w:r w:rsidRPr="00580FB9">
        <w:rPr>
          <w:sz w:val="24"/>
          <w:szCs w:val="24"/>
        </w:rPr>
        <w:t xml:space="preserve"> извещения Поставщика о готовности Оборудования к отгрузке путем размещения на Портале Поставщика, а также дополнительно посредством факсимильной связи подтверждает или уточняет дату его отгрузки.</w:t>
      </w:r>
    </w:p>
    <w:p w:rsidR="00321C78" w:rsidRPr="00DA0497" w:rsidRDefault="00321C78" w:rsidP="00321C78">
      <w:pPr>
        <w:pStyle w:val="3"/>
        <w:tabs>
          <w:tab w:val="left" w:pos="0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DA0497">
        <w:rPr>
          <w:sz w:val="24"/>
          <w:szCs w:val="24"/>
        </w:rPr>
        <w:t>8.6.  Поставщик имеет право осуществить отправку Оборудования только при наличии соответствующим образом оформленной документации по качеству и Разрешения на отправку оборудования</w:t>
      </w:r>
      <w:r>
        <w:rPr>
          <w:sz w:val="24"/>
          <w:szCs w:val="24"/>
        </w:rPr>
        <w:t xml:space="preserve"> (Приложение № 4</w:t>
      </w:r>
      <w:r w:rsidRPr="00DA049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(Форма 4.6) </w:t>
      </w:r>
      <w:r w:rsidRPr="00DA0497">
        <w:rPr>
          <w:sz w:val="24"/>
          <w:szCs w:val="24"/>
        </w:rPr>
        <w:t>к Договору).</w:t>
      </w:r>
    </w:p>
    <w:p w:rsidR="00321C78" w:rsidRPr="00DA0497" w:rsidRDefault="00321C78" w:rsidP="00321C78">
      <w:pPr>
        <w:pStyle w:val="3"/>
        <w:tabs>
          <w:tab w:val="left" w:pos="0"/>
        </w:tabs>
        <w:suppressAutoHyphens/>
        <w:jc w:val="both"/>
        <w:rPr>
          <w:sz w:val="24"/>
          <w:szCs w:val="24"/>
        </w:rPr>
      </w:pPr>
      <w:r w:rsidRPr="00DA0497">
        <w:rPr>
          <w:sz w:val="24"/>
          <w:szCs w:val="24"/>
        </w:rPr>
        <w:tab/>
        <w:t>Запрос на получение Разрешения на отправку оборудования направляется Грузополучателю не позднее 20 (двадцати) дней до даты планируемой от</w:t>
      </w:r>
      <w:r>
        <w:rPr>
          <w:sz w:val="24"/>
          <w:szCs w:val="24"/>
        </w:rPr>
        <w:t>грузки, по форме Приложения № 4</w:t>
      </w:r>
      <w:r w:rsidRPr="00DA049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(Форма 4.6) </w:t>
      </w:r>
      <w:r w:rsidRPr="00DA0497">
        <w:rPr>
          <w:sz w:val="24"/>
          <w:szCs w:val="24"/>
        </w:rPr>
        <w:t xml:space="preserve">к Договору на электронный адрес: </w:t>
      </w:r>
      <w:hyperlink r:id="rId7" w:history="1">
        <w:r w:rsidRPr="00DA0497">
          <w:rPr>
            <w:rStyle w:val="af8"/>
            <w:sz w:val="24"/>
            <w:szCs w:val="24"/>
            <w:lang w:val="en-US"/>
          </w:rPr>
          <w:t>kuraes</w:t>
        </w:r>
        <w:r w:rsidRPr="00DA0497">
          <w:rPr>
            <w:rStyle w:val="af8"/>
            <w:sz w:val="24"/>
            <w:szCs w:val="24"/>
          </w:rPr>
          <w:t>@</w:t>
        </w:r>
        <w:r w:rsidRPr="00DA0497">
          <w:rPr>
            <w:rStyle w:val="af8"/>
            <w:sz w:val="24"/>
            <w:szCs w:val="24"/>
            <w:lang w:val="en-US"/>
          </w:rPr>
          <w:t>niaep</w:t>
        </w:r>
        <w:r w:rsidRPr="00DA0497">
          <w:rPr>
            <w:rStyle w:val="af8"/>
            <w:sz w:val="24"/>
            <w:szCs w:val="24"/>
          </w:rPr>
          <w:t>.</w:t>
        </w:r>
        <w:r w:rsidRPr="00DA0497">
          <w:rPr>
            <w:rStyle w:val="af8"/>
            <w:sz w:val="24"/>
            <w:szCs w:val="24"/>
            <w:lang w:val="en-US"/>
          </w:rPr>
          <w:t>ru</w:t>
        </w:r>
      </w:hyperlink>
      <w:r w:rsidRPr="00DA0497">
        <w:rPr>
          <w:sz w:val="24"/>
          <w:szCs w:val="24"/>
        </w:rPr>
        <w:t xml:space="preserve">, с размещением копии запроса на Портале Поставщика. Одновременно с запросом на Портале Поставщика необходимо выложить эксплуатационные документы, содержащие информацию о требованиях к погрузочно-разгрузочным работам, требования к консервации и </w:t>
      </w:r>
      <w:proofErr w:type="spellStart"/>
      <w:r w:rsidRPr="00DA0497">
        <w:rPr>
          <w:sz w:val="24"/>
          <w:szCs w:val="24"/>
        </w:rPr>
        <w:t>переконсервации</w:t>
      </w:r>
      <w:proofErr w:type="spellEnd"/>
      <w:r w:rsidRPr="00DA0497">
        <w:rPr>
          <w:sz w:val="24"/>
          <w:szCs w:val="24"/>
        </w:rPr>
        <w:t xml:space="preserve"> и условиям хранения Оборудования.</w:t>
      </w:r>
    </w:p>
    <w:p w:rsidR="00321C78" w:rsidRDefault="00321C78" w:rsidP="00321C7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A0497">
        <w:rPr>
          <w:sz w:val="24"/>
          <w:szCs w:val="24"/>
        </w:rPr>
        <w:t>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документации.</w:t>
      </w:r>
    </w:p>
    <w:p w:rsidR="00321C78" w:rsidRPr="00580FB9" w:rsidRDefault="00321C78" w:rsidP="00321C7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8.7. </w:t>
      </w:r>
      <w:r w:rsidRPr="00580FB9">
        <w:rPr>
          <w:sz w:val="24"/>
          <w:szCs w:val="24"/>
        </w:rPr>
        <w:t>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Поставщика, а также дополнительно посредством факсимильной связи:</w:t>
      </w:r>
    </w:p>
    <w:p w:rsidR="00321C78" w:rsidRPr="00D55FB6" w:rsidRDefault="00321C78" w:rsidP="00321C78">
      <w:pPr>
        <w:pStyle w:val="3"/>
        <w:tabs>
          <w:tab w:val="left" w:pos="0"/>
        </w:tabs>
        <w:suppressAutoHyphens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321C78" w:rsidRPr="00D55FB6" w:rsidRDefault="00321C78" w:rsidP="00321C78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321C78" w:rsidRPr="00D55FB6" w:rsidRDefault="00321C78" w:rsidP="00321C78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321C78" w:rsidRPr="00D55FB6" w:rsidRDefault="00321C78" w:rsidP="00321C78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321C78" w:rsidRPr="00D55FB6" w:rsidRDefault="00321C78" w:rsidP="00321C78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  <w:lang w:val="en-US"/>
        </w:rPr>
        <w:t>KKS</w:t>
      </w:r>
      <w:r w:rsidRPr="00213CC2">
        <w:rPr>
          <w:sz w:val="24"/>
          <w:szCs w:val="24"/>
        </w:rPr>
        <w:t xml:space="preserve"> </w:t>
      </w:r>
      <w:r w:rsidRPr="00D55FB6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>о Спецификацией</w:t>
      </w:r>
      <w:r w:rsidRPr="00D55FB6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5FB6">
        <w:rPr>
          <w:sz w:val="24"/>
          <w:szCs w:val="24"/>
        </w:rPr>
        <w:t xml:space="preserve"> 1 к Договору</w:t>
      </w:r>
      <w:r>
        <w:rPr>
          <w:sz w:val="24"/>
          <w:szCs w:val="24"/>
        </w:rPr>
        <w:t>)</w:t>
      </w:r>
      <w:r w:rsidRPr="00D55FB6">
        <w:rPr>
          <w:sz w:val="24"/>
          <w:szCs w:val="24"/>
        </w:rPr>
        <w:t>;</w:t>
      </w:r>
    </w:p>
    <w:p w:rsidR="00321C78" w:rsidRPr="00D55FB6" w:rsidRDefault="00321C78" w:rsidP="00321C78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321C78" w:rsidRPr="00E531FD" w:rsidRDefault="00321C78" w:rsidP="00321C7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8.8. 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321C78" w:rsidRPr="009E4548" w:rsidRDefault="00321C78" w:rsidP="00321C7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321C78" w:rsidRDefault="00321C78" w:rsidP="00321C78">
      <w:pPr>
        <w:ind w:firstLine="709"/>
        <w:jc w:val="both"/>
      </w:pPr>
      <w:r>
        <w:t xml:space="preserve">8.9. Грузополучатель: Курский филиал АО «НИАЭП» - «Дирекция Генерального подрядчика на Курской атомной станции-2», 307250, РФ, Курская область, г. Курчатов, </w:t>
      </w:r>
      <w:proofErr w:type="spellStart"/>
      <w:r>
        <w:t>промплощадка</w:t>
      </w:r>
      <w:proofErr w:type="spellEnd"/>
      <w:r>
        <w:t xml:space="preserve"> Курской АЭС.</w:t>
      </w:r>
    </w:p>
    <w:p w:rsidR="00321C78" w:rsidRDefault="00321C78" w:rsidP="00321C7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Место (адрес) поставки: 307250, Российская Федерация, Курская область, г. Курчатов, </w:t>
      </w:r>
      <w:proofErr w:type="spellStart"/>
      <w:r>
        <w:rPr>
          <w:sz w:val="24"/>
          <w:szCs w:val="24"/>
        </w:rPr>
        <w:t>промплощадка</w:t>
      </w:r>
      <w:proofErr w:type="spellEnd"/>
      <w:r>
        <w:rPr>
          <w:sz w:val="24"/>
          <w:szCs w:val="24"/>
        </w:rPr>
        <w:t xml:space="preserve"> Курской АЭС.</w:t>
      </w:r>
      <w:proofErr w:type="gramEnd"/>
    </w:p>
    <w:p w:rsidR="00321C78" w:rsidRPr="00D60BBF" w:rsidRDefault="00321C78" w:rsidP="00321C7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8.10.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321C78" w:rsidRPr="008055C9" w:rsidRDefault="00321C78" w:rsidP="00321C7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8.11. 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321C78" w:rsidRDefault="00321C78" w:rsidP="00321C78">
      <w:pPr>
        <w:tabs>
          <w:tab w:val="left" w:pos="0"/>
        </w:tabs>
        <w:ind w:firstLine="709"/>
        <w:jc w:val="both"/>
      </w:pPr>
      <w:r>
        <w:t>8</w:t>
      </w:r>
      <w:r w:rsidRPr="008320D7">
        <w:t>.1</w:t>
      </w:r>
      <w:r>
        <w:t>2. 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321C78" w:rsidRPr="004366FD" w:rsidRDefault="00321C78" w:rsidP="00321C7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A3111C">
        <w:rPr>
          <w:sz w:val="24"/>
          <w:szCs w:val="24"/>
        </w:rPr>
        <w:t>.1</w:t>
      </w:r>
      <w:r>
        <w:rPr>
          <w:sz w:val="24"/>
          <w:szCs w:val="24"/>
        </w:rPr>
        <w:t>3. </w:t>
      </w:r>
      <w:r w:rsidRPr="00D52052">
        <w:rPr>
          <w:sz w:val="24"/>
          <w:szCs w:val="24"/>
        </w:rPr>
        <w:t>Датой поставки Оборудования счита</w:t>
      </w:r>
      <w:r>
        <w:rPr>
          <w:sz w:val="24"/>
          <w:szCs w:val="24"/>
        </w:rPr>
        <w:t>ется</w:t>
      </w:r>
      <w:r w:rsidRPr="00D52052">
        <w:rPr>
          <w:sz w:val="24"/>
          <w:szCs w:val="24"/>
        </w:rPr>
        <w:t xml:space="preserve"> дата подписания </w:t>
      </w:r>
      <w:r>
        <w:rPr>
          <w:sz w:val="24"/>
          <w:szCs w:val="24"/>
        </w:rPr>
        <w:t>Покупателем товарной накладной (ТОРГ-12) на прошедшее входной контроль Оборудование</w:t>
      </w:r>
      <w:r w:rsidRPr="00C16462">
        <w:rPr>
          <w:sz w:val="24"/>
          <w:szCs w:val="24"/>
        </w:rPr>
        <w:t>.</w:t>
      </w:r>
    </w:p>
    <w:p w:rsidR="00321C78" w:rsidRPr="009A69FF" w:rsidRDefault="00321C78" w:rsidP="00321C7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>
        <w:rPr>
          <w:sz w:val="24"/>
          <w:szCs w:val="24"/>
        </w:rPr>
        <w:t>4. В течение 7 (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proofErr w:type="spellEnd"/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</w:t>
      </w:r>
      <w:r>
        <w:rPr>
          <w:sz w:val="24"/>
          <w:szCs w:val="24"/>
        </w:rPr>
        <w:t>зке Оборудования, превысит 90 (д</w:t>
      </w:r>
      <w:r w:rsidRPr="008055C9">
        <w:rPr>
          <w:sz w:val="24"/>
          <w:szCs w:val="24"/>
        </w:rPr>
        <w:t>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321C78" w:rsidRDefault="00321C78" w:rsidP="00321C7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Процедура приемки Оборудования будет соответствовать порядку, опр</w:t>
      </w:r>
      <w:r>
        <w:rPr>
          <w:sz w:val="24"/>
          <w:szCs w:val="24"/>
        </w:rPr>
        <w:t>еделенному положениями Статьи 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321C78" w:rsidRPr="00D03AD8" w:rsidRDefault="00321C78" w:rsidP="00321C7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321C78" w:rsidRPr="00C47380" w:rsidRDefault="00321C78" w:rsidP="00321C78">
      <w:pPr>
        <w:ind w:left="120" w:firstLine="600"/>
        <w:jc w:val="both"/>
      </w:pPr>
      <w:r>
        <w:lastRenderedPageBreak/>
        <w:t>8</w:t>
      </w:r>
      <w:r w:rsidRPr="0019291F">
        <w:t>.1</w:t>
      </w:r>
      <w:r>
        <w:t>5</w:t>
      </w:r>
      <w:r w:rsidRPr="0019291F">
        <w:t>. Поставщик обеспечивает разгрузку Оборудования, поставляемого по Договору,  на Строительной площадке (складе Покупателя)</w:t>
      </w:r>
      <w:r w:rsidRPr="00EB75CB">
        <w:t xml:space="preserve"> (по требованию Покупателя, направленному в адрес Поставщика за 30 (Тридцать) дней до договорной даты поставки). </w:t>
      </w:r>
      <w:r w:rsidRPr="0019291F">
        <w:t xml:space="preserve">По согласованию </w:t>
      </w:r>
      <w:r>
        <w:t>С</w:t>
      </w:r>
      <w:r w:rsidRPr="0019291F">
        <w:t>торон Покупатель за счет средств, указанных в п.</w:t>
      </w:r>
      <w:r>
        <w:t xml:space="preserve"> </w:t>
      </w:r>
      <w:r w:rsidRPr="0019291F">
        <w:t>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>Поставщик за 14 (четырнадцать) дней до момента поставки Оборудования в указанном в Договоре месте поставки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Оборудования</w:t>
      </w:r>
      <w:r w:rsidRPr="00EB75CB">
        <w:t xml:space="preserve"> согласно </w:t>
      </w:r>
      <w:proofErr w:type="spellStart"/>
      <w:r w:rsidRPr="00EB75CB">
        <w:t>ЕНиР</w:t>
      </w:r>
      <w:proofErr w:type="spellEnd"/>
      <w:r w:rsidRPr="00EB75CB">
        <w:t xml:space="preserve"> (Единые нормы и расценки)</w:t>
      </w:r>
      <w:r>
        <w:t xml:space="preserve">. После подписания предварительной калькуляции Покупатель оказывает услуги по разгрузке Оборудования. По окончании оказания услуг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321C78" w:rsidRPr="00C47380" w:rsidRDefault="00321C78" w:rsidP="00321C78">
      <w:pPr>
        <w:ind w:left="120" w:firstLine="600"/>
        <w:jc w:val="both"/>
      </w:pPr>
    </w:p>
    <w:p w:rsidR="00321C78" w:rsidRDefault="00321C78" w:rsidP="00321C78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321C78" w:rsidRDefault="00321C78" w:rsidP="00321C78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321C78" w:rsidRPr="002023B1" w:rsidRDefault="00321C78" w:rsidP="00321C78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>.1. </w:t>
      </w:r>
      <w:r w:rsidRPr="002023B1">
        <w:rPr>
          <w:color w:val="000000"/>
        </w:rPr>
        <w:t>В день прибытия Оборудования на Площадку АЭС:</w:t>
      </w:r>
    </w:p>
    <w:p w:rsidR="00321C78" w:rsidRPr="002023B1" w:rsidRDefault="00321C78" w:rsidP="00321C78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Pr="002023B1">
        <w:rPr>
          <w:color w:val="000000"/>
        </w:rPr>
        <w:t>.1.1. Производится выгрузка Оборудования с транспортного средства в соответствии с условиями настоящего Договора,</w:t>
      </w:r>
    </w:p>
    <w:p w:rsidR="00321C78" w:rsidRPr="002023B1" w:rsidRDefault="00321C78" w:rsidP="00321C78">
      <w:pPr>
        <w:tabs>
          <w:tab w:val="left" w:pos="0"/>
        </w:tabs>
        <w:ind w:firstLine="709"/>
        <w:jc w:val="both"/>
        <w:rPr>
          <w:i/>
          <w:color w:val="000000"/>
        </w:rPr>
      </w:pPr>
      <w:r>
        <w:rPr>
          <w:color w:val="000000"/>
        </w:rPr>
        <w:t>9</w:t>
      </w:r>
      <w:r w:rsidRPr="002023B1">
        <w:rPr>
          <w:color w:val="000000"/>
        </w:rPr>
        <w:t xml:space="preserve">.1.2. Грузополучателем подписывается товарно-транспортная накладная, транспортная </w:t>
      </w:r>
      <w:r w:rsidRPr="002023B1">
        <w:rPr>
          <w:bCs/>
          <w:color w:val="000000"/>
        </w:rPr>
        <w:t>накладная.</w:t>
      </w:r>
    </w:p>
    <w:p w:rsidR="00321C78" w:rsidRPr="002023B1" w:rsidRDefault="00321C78" w:rsidP="00321C78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Pr="002023B1">
        <w:rPr>
          <w:color w:val="000000"/>
        </w:rPr>
        <w:t xml:space="preserve">.1.3. Доставленное перевозчиком Оборудование принимается на ответственное хранение Покупателем/Грузополучателем с момента подписания товарно-транспортной накладной, </w:t>
      </w:r>
      <w:r w:rsidRPr="002023B1">
        <w:rPr>
          <w:bCs/>
          <w:color w:val="000000"/>
        </w:rPr>
        <w:t>транспортной накладной</w:t>
      </w:r>
      <w:r w:rsidRPr="002023B1">
        <w:rPr>
          <w:color w:val="000000"/>
        </w:rPr>
        <w:t>.</w:t>
      </w:r>
    </w:p>
    <w:p w:rsidR="00321C78" w:rsidRDefault="00321C78" w:rsidP="00321C78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Pr="002023B1">
        <w:rPr>
          <w:color w:val="000000"/>
        </w:rPr>
        <w:t>.1.4. Оборудование проходит процедуру приемки по упаковке и количеству прибывших грузовых мест ответственным лицом Покупателя, который проверяет:</w:t>
      </w:r>
    </w:p>
    <w:p w:rsidR="00321C78" w:rsidRDefault="00321C78" w:rsidP="00321C78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</w:rPr>
        <w:t>- соответствие сопроводительных документов установленным требованиям, количеству и маркировке грузовых мест;</w:t>
      </w:r>
    </w:p>
    <w:p w:rsidR="00321C78" w:rsidRPr="002023B1" w:rsidRDefault="00321C78" w:rsidP="00321C78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</w:rPr>
        <w:t>- целостность тары (упаковки), наличие технической документации, товаросопроводительной документации.</w:t>
      </w:r>
    </w:p>
    <w:p w:rsidR="00321C78" w:rsidRPr="002023B1" w:rsidRDefault="00321C78" w:rsidP="00321C78">
      <w:pPr>
        <w:tabs>
          <w:tab w:val="left" w:pos="0"/>
        </w:tabs>
        <w:ind w:firstLine="709"/>
        <w:jc w:val="both"/>
        <w:rPr>
          <w:color w:val="000000"/>
        </w:rPr>
      </w:pPr>
      <w:proofErr w:type="gramStart"/>
      <w:r w:rsidRPr="002023B1">
        <w:rPr>
          <w:color w:val="000000"/>
        </w:rPr>
        <w:t>При получении Оборудования от транспортной организации в случаях, если устанавливается повреждение или порча груза, несоответствие наименования и веса груза или количества мест данным, указанным в транспортном документе, при отсутствии технической документации, товаросопроводительной документации, Покупатель обязан потребовать от транспортной организации составления коммерческого акта, а при доставке груза автомобильным транспортом – отметки на товарно-транспортной накладной, транспортной накладной или составления акта о повреждении или</w:t>
      </w:r>
      <w:proofErr w:type="gramEnd"/>
      <w:r w:rsidRPr="002023B1">
        <w:rPr>
          <w:color w:val="000000"/>
        </w:rPr>
        <w:t xml:space="preserve"> порче груза. </w:t>
      </w:r>
    </w:p>
    <w:p w:rsidR="00321C78" w:rsidRPr="002023B1" w:rsidRDefault="00321C78" w:rsidP="00321C78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 xml:space="preserve">.2.  Покупатель не позднее </w:t>
      </w:r>
      <w:r>
        <w:rPr>
          <w:bCs/>
          <w:color w:val="000000"/>
        </w:rPr>
        <w:t>10</w:t>
      </w:r>
      <w:r w:rsidRPr="002023B1">
        <w:rPr>
          <w:bCs/>
          <w:color w:val="000000"/>
        </w:rPr>
        <w:t xml:space="preserve"> (</w:t>
      </w:r>
      <w:r>
        <w:rPr>
          <w:bCs/>
          <w:color w:val="000000"/>
        </w:rPr>
        <w:t>десяти</w:t>
      </w:r>
      <w:r w:rsidRPr="002023B1">
        <w:rPr>
          <w:bCs/>
          <w:color w:val="000000"/>
        </w:rPr>
        <w:t xml:space="preserve">) рабочих дней </w:t>
      </w:r>
      <w:proofErr w:type="gramStart"/>
      <w:r w:rsidRPr="002023B1">
        <w:rPr>
          <w:bCs/>
          <w:color w:val="000000"/>
        </w:rPr>
        <w:t>с даты подписания</w:t>
      </w:r>
      <w:proofErr w:type="gramEnd"/>
      <w:r w:rsidRPr="002023B1">
        <w:rPr>
          <w:bCs/>
          <w:color w:val="000000"/>
        </w:rPr>
        <w:t xml:space="preserve"> товарно-транспортной накладной, транспортной накладной обязан провести входной контроль Оборудования.</w:t>
      </w:r>
    </w:p>
    <w:p w:rsidR="00321C78" w:rsidRPr="002023B1" w:rsidRDefault="00321C78" w:rsidP="00321C78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>.3. В случае отсутствия замечаний к Оборудованию по итогам входного контроля Оборудования Покупателем подписывается Акт входного контроля Оборудования.</w:t>
      </w:r>
    </w:p>
    <w:p w:rsidR="00321C78" w:rsidRPr="002023B1" w:rsidRDefault="00321C78" w:rsidP="00321C78">
      <w:pPr>
        <w:tabs>
          <w:tab w:val="left" w:pos="0"/>
        </w:tabs>
        <w:ind w:firstLine="709"/>
        <w:jc w:val="both"/>
        <w:rPr>
          <w:bCs/>
          <w:color w:val="000000"/>
        </w:rPr>
      </w:pPr>
      <w:r w:rsidRPr="002023B1">
        <w:rPr>
          <w:bCs/>
          <w:color w:val="000000"/>
        </w:rPr>
        <w:t>При положительных результатах входного контроля Оборудования Покупатель в течение 3-х рабочих дней подписывает (с указанием даты подписания) товарную накладную (ТОРГ-12) и одновременно производит списание Оборудования с ответственного хранения.</w:t>
      </w:r>
    </w:p>
    <w:p w:rsidR="00321C78" w:rsidRPr="002023B1" w:rsidRDefault="00321C78" w:rsidP="00321C78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 xml:space="preserve">.4. В случае обнаружения при проведении входного контроля Несоответствий (недостачи, некомплектности, несоответствий по качеству Оборудования) Покупатель </w:t>
      </w:r>
      <w:r w:rsidRPr="002023B1">
        <w:rPr>
          <w:bCs/>
          <w:color w:val="000000"/>
        </w:rPr>
        <w:lastRenderedPageBreak/>
        <w:t>приостанавливает входной контроль Оборудования,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Оборудования, фиксирующего выявленные Несоответствия.</w:t>
      </w:r>
    </w:p>
    <w:p w:rsidR="00321C78" w:rsidRPr="002023B1" w:rsidRDefault="00321C78" w:rsidP="00321C78">
      <w:pPr>
        <w:tabs>
          <w:tab w:val="left" w:pos="0"/>
        </w:tabs>
        <w:ind w:firstLine="709"/>
        <w:jc w:val="both"/>
        <w:rPr>
          <w:bCs/>
          <w:color w:val="000000"/>
        </w:rPr>
      </w:pPr>
      <w:r w:rsidRPr="002023B1">
        <w:rPr>
          <w:bCs/>
          <w:color w:val="000000"/>
        </w:rPr>
        <w:t>Срок прибытия представителя Поставщика для участия в подписании Акта входного контроля Оборудования – 10 (десять) календарных дней с момента получения уведомления, если иной срок не установлен в уведомлении. Представитель Поставщика должен иметь при себе надлежащим образом оформленную доверенность на право подписания акта.</w:t>
      </w:r>
    </w:p>
    <w:p w:rsidR="00321C78" w:rsidRPr="002023B1" w:rsidRDefault="00321C78" w:rsidP="00321C78">
      <w:pPr>
        <w:tabs>
          <w:tab w:val="left" w:pos="0"/>
        </w:tabs>
        <w:ind w:firstLine="709"/>
        <w:jc w:val="both"/>
        <w:rPr>
          <w:bCs/>
          <w:color w:val="000000"/>
        </w:rPr>
      </w:pPr>
      <w:proofErr w:type="gramStart"/>
      <w:r w:rsidRPr="002023B1">
        <w:rPr>
          <w:bCs/>
          <w:color w:val="000000"/>
        </w:rPr>
        <w:t>В случае выявления при проведении входного контроля Оборудования Несоответствий по качеству и /или комплектности передаваемой в соответствии с условиями Договора технической документации и /или товаросопроводительной документации при условии, что не выявлены иные Несоответствия, Покупатель в течение 1 (одного)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</w:t>
      </w:r>
      <w:proofErr w:type="gramEnd"/>
      <w:r w:rsidRPr="002023B1">
        <w:rPr>
          <w:bCs/>
          <w:color w:val="000000"/>
        </w:rPr>
        <w:t xml:space="preserve"> о необходимости устранения данных Несоответствий с приложением Акта входного контроля.</w:t>
      </w:r>
    </w:p>
    <w:p w:rsidR="00321C78" w:rsidRPr="002023B1" w:rsidRDefault="00321C78" w:rsidP="00321C78">
      <w:pPr>
        <w:tabs>
          <w:tab w:val="left" w:pos="0"/>
        </w:tabs>
        <w:ind w:firstLine="709"/>
        <w:jc w:val="both"/>
        <w:rPr>
          <w:bCs/>
          <w:color w:val="000000"/>
        </w:rPr>
      </w:pPr>
      <w:r w:rsidRPr="002023B1">
        <w:rPr>
          <w:bCs/>
          <w:color w:val="000000"/>
        </w:rPr>
        <w:t>Надлежащим уведомлением Стороны определили для оперативной информации – средства электронной почты или факсимильной связи, для официальной информации – заказное с уведомлением письмо, направленное по адресу Поставщика, указанному в договоре, либо по месту регистрации Поставщика как юридического лица в ЕГРЮЛ.</w:t>
      </w:r>
    </w:p>
    <w:p w:rsidR="00321C78" w:rsidRPr="002023B1" w:rsidRDefault="00321C78" w:rsidP="00321C78">
      <w:pPr>
        <w:tabs>
          <w:tab w:val="left" w:pos="0"/>
        </w:tabs>
        <w:ind w:firstLine="709"/>
        <w:jc w:val="both"/>
        <w:rPr>
          <w:bCs/>
          <w:color w:val="000000"/>
        </w:rPr>
      </w:pPr>
      <w:r w:rsidRPr="002023B1">
        <w:rPr>
          <w:bCs/>
          <w:color w:val="000000"/>
        </w:rPr>
        <w:t>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дополнительным.</w:t>
      </w:r>
    </w:p>
    <w:p w:rsidR="00321C78" w:rsidRPr="002023B1" w:rsidRDefault="00321C78" w:rsidP="00321C78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>.5. В случае неявки представителя Поставщика в установленный срок или в срок, указанный в уведомлении, входной контроль Оборудования возобновляется, составление Акта входного контроля Оборудования, фиксирующего Несоответствия, выявленные в ходе входного контроля Оборудования, осуществляется Покупателем в одностороннем порядке, Акт входного контроля Оборудования направляется Поставщику.</w:t>
      </w:r>
    </w:p>
    <w:p w:rsidR="00321C78" w:rsidRPr="002023B1" w:rsidRDefault="00321C78" w:rsidP="00321C78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 xml:space="preserve">.6.  </w:t>
      </w:r>
      <w:proofErr w:type="gramStart"/>
      <w:r w:rsidRPr="002023B1">
        <w:rPr>
          <w:bCs/>
          <w:color w:val="000000"/>
        </w:rPr>
        <w:t xml:space="preserve">Акт входного контроля, составленный Покупателем в одностороннем порядке, является основанием для предъявления претензии Поставщику о Несоответствии Оборудования и/или передаваемой в соответствии с условиями Договора технической документации и/или товаросопроводительной документации условиям Договора и имеет силу надлежащего доказательства поставки Оборудования и/или технической документации и/или товаросопроводительной документации, не соответствующего (-ей) условиям Договора. </w:t>
      </w:r>
      <w:proofErr w:type="gramEnd"/>
    </w:p>
    <w:p w:rsidR="00321C78" w:rsidRPr="002023B1" w:rsidRDefault="00321C78" w:rsidP="00321C78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color w:val="000000"/>
        </w:rPr>
        <w:t>9</w:t>
      </w:r>
      <w:r w:rsidRPr="002023B1">
        <w:rPr>
          <w:color w:val="000000"/>
        </w:rPr>
        <w:t>.7. </w:t>
      </w:r>
      <w:r w:rsidRPr="002023B1">
        <w:rPr>
          <w:bCs/>
          <w:color w:val="000000"/>
        </w:rPr>
        <w:t>В случае расхождения мнений Покупателя и Поставщика относительно причин Несоответствия Оборудования условиям Договора, Стороны обязаны:</w:t>
      </w:r>
    </w:p>
    <w:p w:rsidR="00321C78" w:rsidRPr="002023B1" w:rsidRDefault="00321C78" w:rsidP="00321C78">
      <w:pPr>
        <w:tabs>
          <w:tab w:val="left" w:pos="0"/>
        </w:tabs>
        <w:ind w:firstLine="709"/>
        <w:jc w:val="both"/>
        <w:rPr>
          <w:bCs/>
          <w:color w:val="000000"/>
        </w:rPr>
      </w:pPr>
      <w:r w:rsidRPr="002023B1">
        <w:rPr>
          <w:bCs/>
          <w:color w:val="000000"/>
        </w:rPr>
        <w:t xml:space="preserve">в 3-х </w:t>
      </w:r>
      <w:proofErr w:type="spellStart"/>
      <w:r w:rsidRPr="002023B1">
        <w:rPr>
          <w:bCs/>
          <w:color w:val="000000"/>
        </w:rPr>
        <w:t>дневный</w:t>
      </w:r>
      <w:proofErr w:type="spellEnd"/>
      <w:r w:rsidRPr="002023B1">
        <w:rPr>
          <w:bCs/>
          <w:color w:val="000000"/>
        </w:rPr>
        <w:t xml:space="preserve"> срок определить уполномоченных лиц со стороны Покупателя и Поставщика для урегулирования разногласий;</w:t>
      </w:r>
    </w:p>
    <w:p w:rsidR="00321C78" w:rsidRPr="002023B1" w:rsidRDefault="00321C78" w:rsidP="00321C78">
      <w:pPr>
        <w:tabs>
          <w:tab w:val="left" w:pos="0"/>
        </w:tabs>
        <w:ind w:firstLine="709"/>
        <w:jc w:val="both"/>
        <w:rPr>
          <w:bCs/>
          <w:color w:val="000000"/>
        </w:rPr>
      </w:pPr>
      <w:r w:rsidRPr="002023B1">
        <w:rPr>
          <w:bCs/>
          <w:color w:val="000000"/>
        </w:rPr>
        <w:t>в 7-дневный срок провести переговоры по урегулированию разногласий.</w:t>
      </w:r>
    </w:p>
    <w:p w:rsidR="00321C78" w:rsidRPr="002023B1" w:rsidRDefault="00321C78" w:rsidP="00321C78">
      <w:pPr>
        <w:tabs>
          <w:tab w:val="left" w:pos="0"/>
        </w:tabs>
        <w:ind w:firstLine="709"/>
        <w:jc w:val="both"/>
        <w:rPr>
          <w:bCs/>
          <w:color w:val="000000"/>
        </w:rPr>
      </w:pPr>
      <w:r w:rsidRPr="002023B1">
        <w:rPr>
          <w:bCs/>
          <w:color w:val="000000"/>
        </w:rPr>
        <w:t xml:space="preserve">В случае </w:t>
      </w:r>
      <w:proofErr w:type="spellStart"/>
      <w:r w:rsidRPr="002023B1">
        <w:rPr>
          <w:bCs/>
          <w:color w:val="000000"/>
        </w:rPr>
        <w:t>недостижения</w:t>
      </w:r>
      <w:proofErr w:type="spellEnd"/>
      <w:r w:rsidRPr="002023B1">
        <w:rPr>
          <w:bCs/>
          <w:color w:val="000000"/>
        </w:rPr>
        <w:t xml:space="preserve"> согласия Покупатель вправе привлечь независимую компетентную организацию для определения Несоответствия и виновной стороны.</w:t>
      </w:r>
    </w:p>
    <w:p w:rsidR="00321C78" w:rsidRPr="002023B1" w:rsidRDefault="00321C78" w:rsidP="00321C78">
      <w:pPr>
        <w:tabs>
          <w:tab w:val="left" w:pos="0"/>
        </w:tabs>
        <w:ind w:firstLine="709"/>
        <w:jc w:val="both"/>
        <w:rPr>
          <w:bCs/>
          <w:color w:val="000000"/>
        </w:rPr>
      </w:pPr>
      <w:r w:rsidRPr="002023B1">
        <w:rPr>
          <w:bCs/>
          <w:color w:val="000000"/>
        </w:rPr>
        <w:t xml:space="preserve">В случае установления, что Несоответствия вызваны причинами, за которые несет ответственность Поставщик, расходы по привлечению независимой компетентной организации относятся на Поставщика. </w:t>
      </w:r>
    </w:p>
    <w:p w:rsidR="00321C78" w:rsidRPr="00C47380" w:rsidRDefault="00321C78" w:rsidP="00321C78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>.8. </w:t>
      </w:r>
      <w:proofErr w:type="gramStart"/>
      <w:r w:rsidRPr="002023B1">
        <w:rPr>
          <w:bCs/>
          <w:color w:val="000000"/>
        </w:rPr>
        <w:t xml:space="preserve">В случае установления, что недостача, некомплектность, несоответствие Оборудования вызваны причинами, за которые несет ответственность Поставщик, он в согласованные с Покупателем  разумные сроки (не позднее 60 (шестидесяти) календарных дней с даты получения уведомления Поставщиком) обязан за свой счет восполнить недостачу Оборудования, доукомплектовать его, устранить несоответствие Оборудования, и представить Покупателю  Отчет об устранении Несоответствий. </w:t>
      </w:r>
      <w:proofErr w:type="gramEnd"/>
    </w:p>
    <w:p w:rsidR="00321C78" w:rsidRPr="002023B1" w:rsidRDefault="00321C78" w:rsidP="00321C78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 xml:space="preserve">.9. После устранения Поставщиком Несоответствий, выявленных по результатам входного контроля Оборудования, и </w:t>
      </w:r>
      <w:proofErr w:type="gramStart"/>
      <w:r w:rsidRPr="002023B1">
        <w:rPr>
          <w:bCs/>
          <w:color w:val="000000"/>
        </w:rPr>
        <w:t>предоставлении</w:t>
      </w:r>
      <w:proofErr w:type="gramEnd"/>
      <w:r w:rsidRPr="002023B1">
        <w:rPr>
          <w:bCs/>
          <w:color w:val="000000"/>
        </w:rPr>
        <w:t xml:space="preserve"> Покупателю Отчета об устранении замечаний, Оборудование подлежит повторному входному контролю Оборудования, который </w:t>
      </w:r>
      <w:r w:rsidRPr="002023B1">
        <w:rPr>
          <w:bCs/>
          <w:color w:val="000000"/>
        </w:rPr>
        <w:lastRenderedPageBreak/>
        <w:t>проводится в порядке для проведения входного контроля Оборудования, установленном настоящим Договором.</w:t>
      </w:r>
    </w:p>
    <w:p w:rsidR="00321C78" w:rsidRPr="002023B1" w:rsidRDefault="00321C78" w:rsidP="00321C78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>.10. </w:t>
      </w:r>
      <w:proofErr w:type="gramStart"/>
      <w:r w:rsidRPr="002023B1">
        <w:rPr>
          <w:bCs/>
          <w:color w:val="000000"/>
        </w:rPr>
        <w:t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восполнит недостачу, или заменит соответствующую техническую документацию и/или товаросопроводительную документацию, или устранит Несоответствия в технической документации и/или товаросопроводительной документации в течение 10 (десяти) рабочих дней с даты получения Поставщиком соответствующего уведомления от Покупателя</w:t>
      </w:r>
      <w:proofErr w:type="gramEnd"/>
      <w:r w:rsidRPr="002023B1">
        <w:rPr>
          <w:bCs/>
          <w:color w:val="000000"/>
        </w:rPr>
        <w:t>, если иной срок не будет согласован Сторонами.</w:t>
      </w:r>
    </w:p>
    <w:p w:rsidR="00321C78" w:rsidRPr="002023B1" w:rsidRDefault="00321C78" w:rsidP="00321C78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321C78" w:rsidRPr="00C47380" w:rsidRDefault="00321C78" w:rsidP="00321C78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321C78" w:rsidRPr="00C47380" w:rsidRDefault="00321C78" w:rsidP="00321C78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10.1. 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</w:p>
    <w:p w:rsidR="00321C78" w:rsidRPr="0077391C" w:rsidRDefault="00321C78" w:rsidP="00321C78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321C78" w:rsidRPr="000F7A7F" w:rsidRDefault="00321C78" w:rsidP="00321C78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  <w:rPr>
          <w:spacing w:val="-9"/>
        </w:rPr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proofErr w:type="gramStart"/>
      <w:r w:rsidRPr="000F7A7F">
        <w:rPr>
          <w:spacing w:val="-9"/>
        </w:rPr>
        <w:t xml:space="preserve">Гарантийный срок на поставленное Оборудование, в том числе на Оборудование, поставленное взамен дефектного, исчисляется с даты подписания </w:t>
      </w:r>
      <w:r w:rsidRPr="000F7A7F">
        <w:rPr>
          <w:bCs/>
          <w:spacing w:val="-9"/>
        </w:rPr>
        <w:t xml:space="preserve">товарной накладной по форме ТОРГ-12 </w:t>
      </w:r>
      <w:r w:rsidR="0005262B">
        <w:rPr>
          <w:spacing w:val="-9"/>
        </w:rPr>
        <w:t xml:space="preserve">и заканчивается </w:t>
      </w:r>
      <w:r w:rsidR="0005262B" w:rsidRPr="0005262B">
        <w:rPr>
          <w:b/>
          <w:spacing w:val="-9"/>
        </w:rPr>
        <w:t>«</w:t>
      </w:r>
      <w:r w:rsidR="0005262B">
        <w:rPr>
          <w:b/>
          <w:spacing w:val="-9"/>
        </w:rPr>
        <w:t>09</w:t>
      </w:r>
      <w:r w:rsidR="0005262B" w:rsidRPr="0005262B">
        <w:rPr>
          <w:b/>
          <w:spacing w:val="-9"/>
        </w:rPr>
        <w:t xml:space="preserve">» октября 2018 </w:t>
      </w:r>
      <w:r w:rsidRPr="0005262B">
        <w:rPr>
          <w:b/>
          <w:spacing w:val="-9"/>
        </w:rPr>
        <w:t>года</w:t>
      </w:r>
      <w:r w:rsidRPr="000F7A7F">
        <w:rPr>
          <w:spacing w:val="-9"/>
        </w:rPr>
        <w:t xml:space="preserve"> (</w:t>
      </w:r>
      <w:r w:rsidRPr="000F7A7F">
        <w:rPr>
          <w:i/>
          <w:spacing w:val="-9"/>
        </w:rPr>
        <w:t>указывается дата, которая рассчитывается следующим образом: планируемый срок подписания Акта приемки законченного строительством объекта, в который конструктивно входит Оборудование, плюс 12 месяцев</w:t>
      </w:r>
      <w:r w:rsidRPr="000F7A7F">
        <w:rPr>
          <w:spacing w:val="-9"/>
        </w:rPr>
        <w:t>), если больший срок не предусмотрен проектной, конструкторской и нормативно-технической документацией</w:t>
      </w:r>
      <w:proofErr w:type="gramEnd"/>
      <w:r w:rsidRPr="000F7A7F">
        <w:rPr>
          <w:spacing w:val="-9"/>
        </w:rPr>
        <w:t>. При этом</w:t>
      </w:r>
      <w:proofErr w:type="gramStart"/>
      <w:r w:rsidRPr="000F7A7F">
        <w:rPr>
          <w:spacing w:val="-9"/>
        </w:rPr>
        <w:t>,</w:t>
      </w:r>
      <w:proofErr w:type="gramEnd"/>
      <w:r w:rsidRPr="000F7A7F">
        <w:rPr>
          <w:spacing w:val="-9"/>
        </w:rPr>
        <w:t xml:space="preserve"> в случае переноса срока подписания Акта приемки законченного строительством объекта, в который конструктивно входит Оборудование, гарантийный срок продлевается на срок, соразмерный сроку, на который перенесена дата подписания Акта приемки законченного строительством объекта, в который конструктивно входит Оборудование.</w:t>
      </w:r>
    </w:p>
    <w:p w:rsidR="00321C78" w:rsidRPr="00A97392" w:rsidRDefault="00321C78" w:rsidP="00321C78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  <w:rPr>
          <w:b/>
          <w:bCs/>
          <w:spacing w:val="-1"/>
        </w:rPr>
      </w:pPr>
      <w:r w:rsidRPr="000F7A7F">
        <w:rPr>
          <w:spacing w:val="-9"/>
        </w:rPr>
        <w:t>Планируемый срок подписания Акта приемки законченного строительством объекта, в который констру</w:t>
      </w:r>
      <w:r w:rsidR="0005262B">
        <w:rPr>
          <w:spacing w:val="-9"/>
        </w:rPr>
        <w:t xml:space="preserve">ктивно входит Оборудование, </w:t>
      </w:r>
      <w:r w:rsidR="0005262B" w:rsidRPr="0005262B">
        <w:rPr>
          <w:b/>
          <w:spacing w:val="-9"/>
        </w:rPr>
        <w:t xml:space="preserve">«09» октября 2017 </w:t>
      </w:r>
      <w:r w:rsidRPr="0005262B">
        <w:rPr>
          <w:b/>
          <w:spacing w:val="-9"/>
        </w:rPr>
        <w:t>года.</w:t>
      </w:r>
    </w:p>
    <w:p w:rsidR="00321C78" w:rsidRDefault="00321C78" w:rsidP="00321C78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</w:p>
    <w:p w:rsidR="00321C78" w:rsidRPr="00C47380" w:rsidRDefault="00321C78" w:rsidP="00321C78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321C78" w:rsidRPr="00C47380" w:rsidRDefault="00321C78" w:rsidP="00321C78">
      <w:pPr>
        <w:shd w:val="clear" w:color="auto" w:fill="FFFFFF"/>
        <w:tabs>
          <w:tab w:val="left" w:pos="0"/>
        </w:tabs>
        <w:ind w:left="3005" w:firstLine="709"/>
        <w:jc w:val="both"/>
        <w:rPr>
          <w:b/>
          <w:bCs/>
          <w:spacing w:val="-1"/>
        </w:rPr>
      </w:pPr>
    </w:p>
    <w:p w:rsidR="00321C78" w:rsidRDefault="00321C78" w:rsidP="00321C78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lastRenderedPageBreak/>
        <w:t>11</w:t>
      </w:r>
      <w:r w:rsidRPr="00AD6704">
        <w:t>.</w:t>
      </w:r>
      <w:r w:rsidRPr="004830A1">
        <w:t>1.</w:t>
      </w:r>
      <w:r>
        <w:t> </w:t>
      </w:r>
      <w:proofErr w:type="gramStart"/>
      <w:r>
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</w:t>
      </w:r>
      <w:r w:rsidRPr="00AC527E">
        <w:t xml:space="preserve">Оборудование </w:t>
      </w:r>
      <w:r w:rsidRPr="00AC527E">
        <w:rPr>
          <w:szCs w:val="28"/>
        </w:rPr>
        <w:t>в сроки, указанные в Приложени</w:t>
      </w:r>
      <w:r>
        <w:rPr>
          <w:szCs w:val="28"/>
        </w:rPr>
        <w:t>ях</w:t>
      </w:r>
      <w:r w:rsidRPr="00AC527E">
        <w:rPr>
          <w:szCs w:val="28"/>
        </w:rPr>
        <w:t xml:space="preserve"> №1, №2 к Договору</w:t>
      </w:r>
      <w:r w:rsidRPr="00AC527E">
        <w:t xml:space="preserve">, Покупатель вправе потребовать с Поставщика уплаты неустойки в размере </w:t>
      </w:r>
      <w:r w:rsidRPr="00C84A95">
        <w:rPr>
          <w:bCs/>
        </w:rPr>
        <w:t>неустойки в размере 0,08 % (ноль целых восемь сотых процента)</w:t>
      </w:r>
      <w:r w:rsidRPr="00AC527E">
        <w:t xml:space="preserve"> соответственно от цены не поставленного в срок Оборудования или цены Оборудования, для которого не поставлена</w:t>
      </w:r>
      <w:proofErr w:type="gramEnd"/>
      <w:r w:rsidRPr="00AC527E">
        <w:t xml:space="preserve"> в срок </w:t>
      </w:r>
      <w:r>
        <w:t>т</w:t>
      </w:r>
      <w:r w:rsidRPr="00AC527E">
        <w:t>ехническая или товаросопроводительная документация за каждый день просрочки.</w:t>
      </w:r>
    </w:p>
    <w:p w:rsidR="00321C78" w:rsidRDefault="00321C78" w:rsidP="00321C78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11</w:t>
      </w:r>
      <w:r w:rsidRPr="00C47380">
        <w:t>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321C78" w:rsidRDefault="00321C78" w:rsidP="00321C78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12.1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321C78" w:rsidRPr="0000256C" w:rsidRDefault="00321C78" w:rsidP="00321C78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t>11.4.  </w:t>
      </w:r>
      <w:proofErr w:type="gramStart"/>
      <w:r>
        <w:t>В случаях, если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 техническая или товаросопроводительная документация ненадлежащего качества и</w:t>
      </w:r>
      <w:proofErr w:type="gramEnd"/>
      <w:r>
        <w:t xml:space="preserve">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321C78" w:rsidRDefault="00321C78" w:rsidP="00321C78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11.5. 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321C78" w:rsidRDefault="00321C78" w:rsidP="00321C78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rPr>
          <w:color w:val="000000"/>
        </w:rPr>
        <w:t>11.</w:t>
      </w:r>
      <w:r w:rsidRPr="00C47380">
        <w:rPr>
          <w:color w:val="000000"/>
        </w:rPr>
        <w:t>6</w:t>
      </w:r>
      <w:r>
        <w:rPr>
          <w:color w:val="000000"/>
        </w:rPr>
        <w:t>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11.9. Договора.</w:t>
      </w:r>
    </w:p>
    <w:p w:rsidR="00321C78" w:rsidRDefault="00321C78" w:rsidP="00321C78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11.</w:t>
      </w:r>
      <w:r w:rsidRPr="00C47380">
        <w:t>7</w:t>
      </w:r>
      <w:r>
        <w:t>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321C78" w:rsidRPr="0022248B" w:rsidRDefault="00321C78" w:rsidP="00321C78">
      <w:pPr>
        <w:tabs>
          <w:tab w:val="left" w:pos="0"/>
        </w:tabs>
        <w:ind w:firstLine="709"/>
        <w:jc w:val="both"/>
      </w:pPr>
      <w:r>
        <w:t xml:space="preserve">11.8. </w:t>
      </w:r>
      <w:r w:rsidRPr="001960D3">
        <w:t xml:space="preserve">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>
        <w:t xml:space="preserve"> </w:t>
      </w:r>
      <w:r w:rsidRPr="0022248B">
        <w:t xml:space="preserve">% </w:t>
      </w:r>
      <w:r>
        <w:t xml:space="preserve">(ноль целых пять сотых процентов) </w:t>
      </w:r>
      <w:r w:rsidRPr="0022248B">
        <w:t xml:space="preserve">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 с нарушением </w:t>
      </w:r>
      <w:r>
        <w:t>Поставщиком</w:t>
      </w:r>
      <w:proofErr w:type="gramEnd"/>
      <w:r>
        <w:t xml:space="preserve"> </w:t>
      </w:r>
      <w:r w:rsidRPr="0022248B">
        <w:t xml:space="preserve"> предусмотренных 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321C78" w:rsidRPr="0022248B" w:rsidRDefault="00321C78" w:rsidP="00321C78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09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</w:t>
      </w:r>
      <w:r>
        <w:rPr>
          <w:szCs w:val="24"/>
        </w:rPr>
        <w:t xml:space="preserve">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</w:t>
      </w:r>
      <w:r>
        <w:rPr>
          <w:szCs w:val="24"/>
        </w:rPr>
        <w:t>.</w:t>
      </w:r>
    </w:p>
    <w:p w:rsidR="00321C78" w:rsidRPr="00CB4463" w:rsidRDefault="00321C78" w:rsidP="00321C78">
      <w:pPr>
        <w:tabs>
          <w:tab w:val="left" w:pos="0"/>
        </w:tabs>
        <w:spacing w:line="240" w:lineRule="atLeast"/>
        <w:ind w:firstLine="709"/>
        <w:jc w:val="both"/>
      </w:pPr>
      <w:r w:rsidRPr="00AF73B1">
        <w:t>1</w:t>
      </w:r>
      <w:r>
        <w:t>1</w:t>
      </w:r>
      <w:r w:rsidRPr="00AF73B1">
        <w:t>.</w:t>
      </w:r>
      <w:r w:rsidRPr="00C7671D">
        <w:t>9</w:t>
      </w:r>
      <w:r>
        <w:t>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</w:t>
      </w:r>
      <w:r w:rsidRPr="00CB4463">
        <w:t>определяется исходя из ставки 5 % (пять процентов) годовых от неоплаченной суммы, но не более 2 % (двух процентов) от невыплаченной в срок суммы.</w:t>
      </w:r>
    </w:p>
    <w:p w:rsidR="00321C78" w:rsidRDefault="00321C78" w:rsidP="00321C78">
      <w:pPr>
        <w:autoSpaceDE w:val="0"/>
        <w:autoSpaceDN w:val="0"/>
        <w:adjustRightInd w:val="0"/>
        <w:ind w:firstLine="720"/>
        <w:jc w:val="both"/>
      </w:pPr>
      <w:r w:rsidRPr="00CB4463">
        <w:lastRenderedPageBreak/>
        <w:t>1</w:t>
      </w:r>
      <w:r>
        <w:t>1</w:t>
      </w:r>
      <w:r w:rsidRPr="00CB4463">
        <w:t>.1</w:t>
      </w:r>
      <w:r>
        <w:t>0</w:t>
      </w:r>
      <w:r w:rsidRPr="00CB4463">
        <w:t>. В случае не предоставления Поставщиком документов, необходимых для проверки исполнения договора</w:t>
      </w:r>
      <w:r>
        <w:t xml:space="preserve">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321C78" w:rsidRDefault="00321C78" w:rsidP="00321C78">
      <w:pPr>
        <w:tabs>
          <w:tab w:val="left" w:pos="0"/>
        </w:tabs>
        <w:spacing w:line="240" w:lineRule="atLeast"/>
        <w:ind w:firstLine="709"/>
        <w:jc w:val="both"/>
      </w:pPr>
      <w:r>
        <w:t xml:space="preserve">11.11.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поставляемом Оборудовании в </w:t>
      </w:r>
      <w:r w:rsidRPr="00F36FCB">
        <w:t>ЕОНКОМ</w:t>
      </w:r>
      <w:r w:rsidRPr="00CD3800">
        <w:t xml:space="preserve"> в срок, </w:t>
      </w:r>
      <w:r w:rsidRPr="00882BFE">
        <w:t xml:space="preserve">установленный в п. </w:t>
      </w:r>
      <w:r>
        <w:t>7</w:t>
      </w:r>
      <w:r w:rsidRPr="00882BFE">
        <w:t>.</w:t>
      </w:r>
      <w:r>
        <w:t>3</w:t>
      </w:r>
      <w:r w:rsidRPr="00882BFE">
        <w:t xml:space="preserve"> настоящего Договора, Поставщик уплачивает штраф в размере 1 % (Одного процента) от цены Договора.</w:t>
      </w:r>
    </w:p>
    <w:p w:rsidR="00321C78" w:rsidRDefault="00321C78" w:rsidP="00321C78">
      <w:pPr>
        <w:tabs>
          <w:tab w:val="left" w:pos="0"/>
        </w:tabs>
        <w:spacing w:line="240" w:lineRule="atLeast"/>
        <w:ind w:firstLine="709"/>
        <w:jc w:val="both"/>
      </w:pPr>
      <w:r w:rsidRPr="00044903">
        <w:t>1</w:t>
      </w:r>
      <w:r>
        <w:t>1</w:t>
      </w:r>
      <w:r w:rsidRPr="00044903">
        <w:t>.1</w:t>
      </w:r>
      <w:r>
        <w:t>2</w:t>
      </w:r>
      <w:r w:rsidRPr="00044903">
        <w:t>. В случае непредставления Поставщиком подписанного акта сверки либо подписанного протокола разногласий в срок, указанный в п. 4.</w:t>
      </w:r>
      <w:r>
        <w:t>6</w:t>
      </w:r>
      <w:r w:rsidRPr="00044903">
        <w:t xml:space="preserve"> Договора, Поставщик уплачивает Покупателю штраф в размере 10000 (Десять) тысяч рублей за каждый </w:t>
      </w:r>
      <w:proofErr w:type="spellStart"/>
      <w:r w:rsidRPr="00044903">
        <w:t>непредставленный</w:t>
      </w:r>
      <w:proofErr w:type="spellEnd"/>
      <w:r w:rsidRPr="00044903">
        <w:t xml:space="preserve"> документ.</w:t>
      </w:r>
    </w:p>
    <w:p w:rsidR="00321C78" w:rsidRDefault="00321C78" w:rsidP="00321C78">
      <w:pPr>
        <w:tabs>
          <w:tab w:val="left" w:pos="0"/>
        </w:tabs>
        <w:spacing w:line="240" w:lineRule="atLeast"/>
        <w:ind w:firstLine="709"/>
        <w:jc w:val="both"/>
      </w:pPr>
      <w:r w:rsidRPr="00EB3626">
        <w:t>1</w:t>
      </w:r>
      <w:r>
        <w:t>1</w:t>
      </w:r>
      <w:r w:rsidRPr="00EB3626">
        <w:t>.1</w:t>
      </w:r>
      <w:r>
        <w:t>3</w:t>
      </w:r>
      <w:r w:rsidRPr="00EB3626">
        <w:t xml:space="preserve">. За нарушение условий п. </w:t>
      </w:r>
      <w:r>
        <w:t>7</w:t>
      </w:r>
      <w:r w:rsidRPr="00EB3626">
        <w:t>.1.2</w:t>
      </w:r>
      <w:r>
        <w:t>0</w:t>
      </w:r>
      <w:r w:rsidRPr="00EB3626">
        <w:t xml:space="preserve"> настоящего Договора Покупатель вправе взыскать </w:t>
      </w:r>
      <w:r>
        <w:t xml:space="preserve">с Поставщика штраф в размере </w:t>
      </w:r>
      <w:r w:rsidRPr="00EB3626">
        <w:t>1 % (</w:t>
      </w:r>
      <w:r>
        <w:t>Один процент</w:t>
      </w:r>
      <w:r w:rsidRPr="00EB3626">
        <w:t>) от Цены Договора, за каждый случай нарушения.</w:t>
      </w:r>
    </w:p>
    <w:p w:rsidR="00321C78" w:rsidRDefault="00321C78" w:rsidP="00321C78">
      <w:pPr>
        <w:tabs>
          <w:tab w:val="left" w:pos="0"/>
        </w:tabs>
        <w:spacing w:line="240" w:lineRule="atLeast"/>
        <w:ind w:firstLine="709"/>
        <w:jc w:val="both"/>
      </w:pPr>
      <w:r>
        <w:t xml:space="preserve">11.14. </w:t>
      </w:r>
      <w:proofErr w:type="gramStart"/>
      <w:r>
        <w:t>При нарушении Поставщиком предусмотренного пунктом 7.2.1 настоящего Договора срока передачи Покупателю информации о заключенном договоре с Субпоставщиком и/или предоставления информации о заключенном договоре не в полном объеме, Поставщик уплачивает Покупателю по его требованию неустойку в виде пени в размере 0,05 % (ноль целых пять сотых процента) от цены Договора за каждый день просрочки исполнения указанных обязательств, а также обязуется компенсировать</w:t>
      </w:r>
      <w:proofErr w:type="gramEnd"/>
      <w:r>
        <w:t xml:space="preserve"> Покупателю убытки в размере административных штрафов, наложенных на Покупателя в связи с </w:t>
      </w:r>
      <w:proofErr w:type="spellStart"/>
      <w:r>
        <w:t>неразмещением</w:t>
      </w:r>
      <w:proofErr w:type="spellEnd"/>
      <w:r>
        <w:t>/нарушением сроков размещения/предоставления информации в соответствии с действующим законодательством Российской Федерации.</w:t>
      </w:r>
    </w:p>
    <w:p w:rsidR="00321C78" w:rsidRDefault="00321C78" w:rsidP="00321C78">
      <w:pPr>
        <w:tabs>
          <w:tab w:val="left" w:pos="0"/>
        </w:tabs>
        <w:spacing w:line="240" w:lineRule="atLeast"/>
        <w:ind w:firstLine="709"/>
        <w:jc w:val="both"/>
      </w:pPr>
      <w:r>
        <w:t>Административный штраф возмещается при условии предоставления Поставщику копий документов, подтверждающих применение к Покупателю административного наказания в виде административного штрафа.</w:t>
      </w:r>
    </w:p>
    <w:p w:rsidR="00321C78" w:rsidRPr="00882BFE" w:rsidRDefault="00321C78" w:rsidP="00321C78">
      <w:pPr>
        <w:tabs>
          <w:tab w:val="left" w:pos="0"/>
        </w:tabs>
        <w:spacing w:line="240" w:lineRule="atLeast"/>
        <w:ind w:firstLine="709"/>
        <w:jc w:val="both"/>
      </w:pPr>
    </w:p>
    <w:p w:rsidR="00321C78" w:rsidRPr="00044903" w:rsidRDefault="00321C78" w:rsidP="00321C78">
      <w:pPr>
        <w:shd w:val="clear" w:color="auto" w:fill="FFFFFF"/>
        <w:tabs>
          <w:tab w:val="left" w:pos="0"/>
        </w:tabs>
        <w:ind w:firstLine="709"/>
        <w:jc w:val="center"/>
      </w:pPr>
    </w:p>
    <w:p w:rsidR="00321C78" w:rsidRPr="00C47380" w:rsidRDefault="00321C78" w:rsidP="00321C78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321C78" w:rsidRPr="00C47380" w:rsidRDefault="00321C78" w:rsidP="00321C78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321C78" w:rsidRDefault="00321C78" w:rsidP="00321C78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12.1.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12.3. настоящего Договора.</w:t>
      </w:r>
    </w:p>
    <w:p w:rsidR="00321C78" w:rsidRDefault="00321C78" w:rsidP="00321C78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12.2.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321C78" w:rsidRDefault="00321C78" w:rsidP="00321C78">
      <w:pPr>
        <w:pStyle w:val="31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12.3.  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321C78" w:rsidRDefault="00321C78" w:rsidP="00321C78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321C78" w:rsidRPr="0077391C" w:rsidRDefault="00321C78" w:rsidP="00321C7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321C78" w:rsidRDefault="00321C78" w:rsidP="00321C78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12.4. Условия конфиденциальности и связанные с ее осуществлением права и обязанности Сторон изложены в Приложении № 5 к настоящему Договору.</w:t>
      </w: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lastRenderedPageBreak/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321C78" w:rsidRPr="0077391C" w:rsidRDefault="00321C78" w:rsidP="00321C78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09"/>
        <w:jc w:val="both"/>
        <w:rPr>
          <w:spacing w:val="-10"/>
        </w:rPr>
      </w:pPr>
      <w:r>
        <w:t xml:space="preserve">12.5.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321C78" w:rsidRPr="0077391C" w:rsidRDefault="00321C78" w:rsidP="00321C78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09"/>
        <w:jc w:val="both"/>
        <w:rPr>
          <w:spacing w:val="-9"/>
        </w:rPr>
      </w:pPr>
      <w:r>
        <w:t xml:space="preserve">12.6.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12.7.  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321C78" w:rsidRDefault="00321C78" w:rsidP="00321C78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12.8 .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321C78" w:rsidRDefault="00321C78" w:rsidP="00321C78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321C78" w:rsidRPr="00C47380" w:rsidRDefault="00321C78" w:rsidP="00321C78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321C78" w:rsidRPr="00C47380" w:rsidRDefault="00321C78" w:rsidP="00321C78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321C78" w:rsidRPr="0077391C" w:rsidRDefault="00321C78" w:rsidP="00321C78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09"/>
        <w:jc w:val="both"/>
        <w:rPr>
          <w:spacing w:val="-10"/>
        </w:rPr>
      </w:pPr>
      <w:r>
        <w:t xml:space="preserve">13.1.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>бедствия), действи</w:t>
      </w:r>
      <w:r>
        <w:rPr>
          <w:spacing w:val="-1"/>
        </w:rPr>
        <w:t>я</w:t>
      </w:r>
      <w:r w:rsidRPr="0077391C">
        <w:rPr>
          <w:spacing w:val="-1"/>
        </w:rPr>
        <w:t xml:space="preserve">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321C78" w:rsidRPr="0077391C" w:rsidRDefault="00321C78" w:rsidP="00321C78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09"/>
        <w:jc w:val="both"/>
        <w:rPr>
          <w:spacing w:val="-10"/>
        </w:rPr>
      </w:pPr>
      <w:r>
        <w:t xml:space="preserve">13.2.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321C78" w:rsidRPr="0077391C" w:rsidRDefault="00321C78" w:rsidP="00321C78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pacing w:val="-10"/>
        </w:rPr>
      </w:pPr>
      <w:r>
        <w:t xml:space="preserve">13.3. 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321C78" w:rsidRPr="0070162B" w:rsidRDefault="00321C78" w:rsidP="00321C78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09"/>
        <w:jc w:val="both"/>
        <w:rPr>
          <w:spacing w:val="-10"/>
        </w:rPr>
      </w:pPr>
      <w:r>
        <w:rPr>
          <w:spacing w:val="-1"/>
        </w:rPr>
        <w:t xml:space="preserve">13.4.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321C78" w:rsidRPr="00C47380" w:rsidRDefault="00321C78" w:rsidP="00321C78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321C78" w:rsidRPr="00C47380" w:rsidRDefault="00321C78" w:rsidP="00321C78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321C78" w:rsidRPr="0077391C" w:rsidRDefault="00321C78" w:rsidP="00321C78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321C78" w:rsidRPr="0077391C" w:rsidRDefault="00321C78" w:rsidP="00321C78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lastRenderedPageBreak/>
        <w:t>1</w:t>
      </w:r>
      <w:r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321C78" w:rsidRDefault="00321C78" w:rsidP="00321C78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>
        <w:t>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321C78" w:rsidRDefault="00321C78" w:rsidP="00321C78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321C78" w:rsidRDefault="00321C78" w:rsidP="00321C78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321C78" w:rsidRDefault="00321C78" w:rsidP="00321C78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321C78" w:rsidRDefault="00321C78" w:rsidP="00321C78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321C78" w:rsidRPr="007A3080" w:rsidRDefault="00321C78" w:rsidP="00321C78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321C78" w:rsidRPr="00C47380" w:rsidRDefault="00321C78" w:rsidP="00321C78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321C78" w:rsidRPr="00C47380" w:rsidRDefault="00321C78" w:rsidP="00321C78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321C78" w:rsidRPr="0077391C" w:rsidRDefault="00321C78" w:rsidP="00321C78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321C78" w:rsidRPr="0077391C" w:rsidRDefault="00321C78" w:rsidP="00321C78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321C78" w:rsidRPr="0077391C" w:rsidRDefault="00321C78" w:rsidP="00321C78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</w:t>
      </w:r>
      <w:r>
        <w:t xml:space="preserve">оссийской </w:t>
      </w:r>
      <w:r w:rsidRPr="0077391C">
        <w:t>Ф</w:t>
      </w:r>
      <w:r>
        <w:t>едерации</w:t>
      </w:r>
      <w:r w:rsidRPr="0077391C">
        <w:t>;</w:t>
      </w:r>
    </w:p>
    <w:p w:rsidR="00321C78" w:rsidRPr="0077391C" w:rsidRDefault="00321C78" w:rsidP="00321C78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E80E18"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321C78" w:rsidRPr="0077391C" w:rsidRDefault="00321C78" w:rsidP="00321C78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321C78" w:rsidRPr="0077391C" w:rsidRDefault="00321C78" w:rsidP="00321C78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321C78" w:rsidRPr="0077391C" w:rsidRDefault="00321C78" w:rsidP="00321C78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 xml:space="preserve">.  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</w:t>
      </w:r>
      <w:r>
        <w:t xml:space="preserve">оссийской </w:t>
      </w:r>
      <w:r w:rsidRPr="0077391C">
        <w:t>Ф</w:t>
      </w:r>
      <w:r>
        <w:t>едерации</w:t>
      </w:r>
      <w:r w:rsidRPr="0077391C">
        <w:t>.</w:t>
      </w:r>
    </w:p>
    <w:p w:rsidR="00321C78" w:rsidRPr="0077391C" w:rsidRDefault="00321C78" w:rsidP="00321C78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09"/>
        <w:jc w:val="both"/>
        <w:rPr>
          <w:spacing w:val="-10"/>
        </w:rPr>
      </w:pPr>
      <w:r>
        <w:t xml:space="preserve">15.5. 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</w:t>
      </w:r>
      <w:r>
        <w:t xml:space="preserve">оссийской </w:t>
      </w:r>
      <w:r w:rsidRPr="0077391C">
        <w:t>Ф</w:t>
      </w:r>
      <w:r>
        <w:t>едерации</w:t>
      </w:r>
      <w:r w:rsidRPr="0077391C">
        <w:t>.</w:t>
      </w:r>
    </w:p>
    <w:p w:rsidR="00321C78" w:rsidRPr="00606004" w:rsidRDefault="00321C78" w:rsidP="00321C78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>
        <w:t>15.6.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321C78" w:rsidRPr="00A05028" w:rsidRDefault="00321C78" w:rsidP="00321C78">
      <w:pPr>
        <w:widowControl w:val="0"/>
        <w:shd w:val="clear" w:color="auto" w:fill="FFFFFF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>
        <w:t>15.7.</w:t>
      </w:r>
      <w:r w:rsidRPr="00632EE2">
        <w:t xml:space="preserve">В случае расторжения договора по решению суда или по соглашению </w:t>
      </w:r>
      <w:r>
        <w:t>С</w:t>
      </w:r>
      <w:r w:rsidRPr="00632EE2">
        <w:t>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 xml:space="preserve">в атомной отрасли сроком на 2 </w:t>
      </w:r>
      <w:r>
        <w:lastRenderedPageBreak/>
        <w:t>(д</w:t>
      </w:r>
      <w:r w:rsidRPr="00632EE2">
        <w:t>ва) года.</w:t>
      </w:r>
    </w:p>
    <w:p w:rsidR="00321C78" w:rsidRPr="00C47380" w:rsidRDefault="00321C78" w:rsidP="00321C78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321C78" w:rsidRPr="00C47380" w:rsidRDefault="00321C78" w:rsidP="00321C78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321C78" w:rsidRPr="007422E3" w:rsidRDefault="00321C78" w:rsidP="00321C78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>
        <w:t>16.1. </w:t>
      </w:r>
      <w:r w:rsidRPr="0077391C">
        <w:t>Все изменения и дополнения к Договору оформляются путем подписания дополнитель</w:t>
      </w:r>
      <w:r>
        <w:t>ных соглашений Сторонами, за исключением случаев, предусмотренных п. 16.7 настоящего Договора.</w:t>
      </w:r>
    </w:p>
    <w:p w:rsidR="00321C78" w:rsidRDefault="00321C78" w:rsidP="00321C78">
      <w:pPr>
        <w:tabs>
          <w:tab w:val="left" w:pos="0"/>
          <w:tab w:val="left" w:pos="1134"/>
        </w:tabs>
        <w:ind w:firstLine="709"/>
        <w:jc w:val="both"/>
      </w:pPr>
      <w:r>
        <w:t xml:space="preserve">16.2. </w:t>
      </w:r>
      <w:r w:rsidRPr="001F0FE4">
        <w:t>Поставщик не вправе уступать право (требование), принадлежащее ему на основании обязательства, возникшего из настоящего Договора, без письменного согласия Покупателя. В случае совершения Поставщиком сделки по уступке требования по денежному обязательству, возникшему из настоящего Договора, без письменного согласия Покупателя Поставщик уплатит Покупателю штраф в размере данного денежного обязательства.</w:t>
      </w:r>
    </w:p>
    <w:p w:rsidR="00321C78" w:rsidRPr="007422E3" w:rsidRDefault="00321C78" w:rsidP="00321C78">
      <w:pPr>
        <w:tabs>
          <w:tab w:val="left" w:pos="0"/>
          <w:tab w:val="left" w:pos="1134"/>
        </w:tabs>
        <w:ind w:firstLine="709"/>
        <w:jc w:val="both"/>
      </w:pPr>
      <w:r>
        <w:t xml:space="preserve">16.3.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321C78" w:rsidRPr="0077391C" w:rsidRDefault="00321C78" w:rsidP="00321C78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09"/>
        <w:jc w:val="both"/>
        <w:rPr>
          <w:spacing w:val="-9"/>
        </w:rPr>
      </w:pPr>
      <w:r>
        <w:t>16.4. 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321C78" w:rsidRPr="0077391C" w:rsidRDefault="00321C78" w:rsidP="00321C78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09"/>
        <w:jc w:val="both"/>
        <w:rPr>
          <w:spacing w:val="-9"/>
        </w:rPr>
      </w:pPr>
      <w:r>
        <w:t>16.5. 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321C78" w:rsidRDefault="00321C78" w:rsidP="00321C78">
      <w:pPr>
        <w:shd w:val="clear" w:color="auto" w:fill="FFFFFF"/>
        <w:tabs>
          <w:tab w:val="left" w:pos="0"/>
        </w:tabs>
        <w:ind w:right="24" w:firstLine="709"/>
        <w:jc w:val="both"/>
      </w:pPr>
      <w:r>
        <w:t xml:space="preserve">16.6. </w:t>
      </w:r>
      <w:r w:rsidRPr="0077391C"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321C78" w:rsidRPr="00E531FD" w:rsidRDefault="00321C78" w:rsidP="00321C78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 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321C78" w:rsidRPr="00AE7078" w:rsidRDefault="00321C78" w:rsidP="00321C78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t>1</w:t>
      </w:r>
      <w:r>
        <w:t>6</w:t>
      </w:r>
      <w:r w:rsidRPr="00AE7078">
        <w:t xml:space="preserve">.8. </w:t>
      </w:r>
      <w:proofErr w:type="gramStart"/>
      <w:r w:rsidRPr="00AE7078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</w:t>
      </w:r>
      <w:r>
        <w:rPr>
          <w:rFonts w:eastAsia="HiddenHorzOCR"/>
        </w:rPr>
        <w:t xml:space="preserve">чных), Контрагента, переданные </w:t>
      </w:r>
      <w:r w:rsidRPr="00AE7078">
        <w:rPr>
          <w:rFonts w:eastAsia="HiddenHorzOCR"/>
        </w:rPr>
        <w:t>АО «НИАЭП» по акту от ____ 2012 года, (далее - Сведения), являются полными, точными и достоверными (</w:t>
      </w:r>
      <w:r w:rsidRPr="00AE7078">
        <w:rPr>
          <w:rFonts w:eastAsia="HiddenHorzOCR"/>
          <w:i/>
        </w:rPr>
        <w:t>Первый</w:t>
      </w:r>
      <w:r w:rsidRPr="00AE7078">
        <w:rPr>
          <w:rFonts w:eastAsia="HiddenHorzOCR"/>
        </w:rPr>
        <w:t xml:space="preserve"> в</w:t>
      </w:r>
      <w:r w:rsidRPr="00AE7078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AE7078">
        <w:rPr>
          <w:rFonts w:eastAsia="HiddenHorzOCR"/>
        </w:rPr>
        <w:t>):</w:t>
      </w:r>
      <w:proofErr w:type="gramEnd"/>
    </w:p>
    <w:p w:rsidR="00321C78" w:rsidRPr="00F57BA1" w:rsidRDefault="00321C78" w:rsidP="00321C78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rPr>
          <w:rFonts w:eastAsia="HiddenHorzOCR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</w:t>
      </w:r>
      <w:r w:rsidRPr="00F57BA1">
        <w:rPr>
          <w:rFonts w:eastAsia="HiddenHorzOCR"/>
        </w:rPr>
        <w:t xml:space="preserve">адреса электронной почты Поставщика </w:t>
      </w:r>
      <w:r>
        <w:rPr>
          <w:rFonts w:eastAsia="HiddenHorzOCR"/>
        </w:rPr>
        <w:t>_______@_______</w:t>
      </w:r>
      <w:r w:rsidRPr="00F57BA1">
        <w:rPr>
          <w:rFonts w:eastAsia="HiddenHorzOCR"/>
        </w:rPr>
        <w:t xml:space="preserve"> на адреса электронной почты Покупателя </w:t>
      </w:r>
      <w:r>
        <w:rPr>
          <w:rFonts w:eastAsia="HiddenHorzOCR"/>
        </w:rPr>
        <w:t>_______</w:t>
      </w:r>
      <w:r w:rsidRPr="00F57BA1">
        <w:rPr>
          <w:rFonts w:eastAsia="HiddenHorzOCR"/>
        </w:rPr>
        <w:t>@</w:t>
      </w:r>
      <w:r>
        <w:rPr>
          <w:rFonts w:eastAsia="HiddenHorzOCR"/>
        </w:rPr>
        <w:t>_______</w:t>
      </w:r>
      <w:r w:rsidRPr="00F57BA1">
        <w:rPr>
          <w:rFonts w:eastAsia="HiddenHorzOCR"/>
        </w:rPr>
        <w:t>, (далее - Сведения), являются полными, точными и достоверными. (</w:t>
      </w:r>
      <w:r w:rsidRPr="00F57BA1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F57BA1">
        <w:rPr>
          <w:rFonts w:eastAsia="HiddenHorzOCR"/>
        </w:rPr>
        <w:t>):</w:t>
      </w:r>
    </w:p>
    <w:p w:rsidR="00321C78" w:rsidRDefault="00321C78" w:rsidP="00321C78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F57BA1">
        <w:rPr>
          <w:rFonts w:eastAsia="HiddenHorzOCR"/>
        </w:rPr>
        <w:t>При изменении</w:t>
      </w:r>
      <w:r w:rsidRPr="00AE7078">
        <w:rPr>
          <w:rFonts w:eastAsia="HiddenHorzOCR"/>
        </w:rPr>
        <w:t xml:space="preserve"> Сведений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 по форме Приложения №</w:t>
      </w:r>
      <w:r>
        <w:rPr>
          <w:rFonts w:eastAsia="HiddenHorzOCR"/>
        </w:rPr>
        <w:t xml:space="preserve"> 4 (Форма</w:t>
      </w:r>
      <w:r w:rsidRPr="00AE7078">
        <w:rPr>
          <w:rFonts w:eastAsia="HiddenHorzOCR"/>
        </w:rPr>
        <w:t xml:space="preserve"> </w:t>
      </w:r>
      <w:r>
        <w:rPr>
          <w:rFonts w:eastAsia="HiddenHorzOCR"/>
        </w:rPr>
        <w:t>4</w:t>
      </w:r>
      <w:r w:rsidRPr="00AE7078">
        <w:rPr>
          <w:rFonts w:eastAsia="HiddenHorzOCR"/>
        </w:rPr>
        <w:t>.1</w:t>
      </w:r>
      <w:r>
        <w:rPr>
          <w:rFonts w:eastAsia="HiddenHorzOCR"/>
        </w:rPr>
        <w:t>)</w:t>
      </w:r>
      <w:r w:rsidRPr="00AE7078">
        <w:rPr>
          <w:rFonts w:eastAsia="HiddenHorzOCR"/>
        </w:rPr>
        <w:t xml:space="preserve"> к Договору. </w:t>
      </w:r>
    </w:p>
    <w:p w:rsidR="00321C78" w:rsidRPr="00AE7078" w:rsidRDefault="00321C78" w:rsidP="00321C78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AE7078">
        <w:rPr>
          <w:rFonts w:eastAsia="HiddenHorzOCR"/>
        </w:rPr>
        <w:t>Госкорпорации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компетентным органам государственной власти</w:t>
      </w:r>
      <w:proofErr w:type="gramEnd"/>
      <w:r w:rsidRPr="00AE7078">
        <w:rPr>
          <w:rFonts w:eastAsia="HiddenHorzOCR"/>
        </w:rPr>
        <w:t xml:space="preserve"> (в том числе, Федеральной налоговой службе Российской Федерации, Минэнерго России, </w:t>
      </w:r>
      <w:proofErr w:type="spellStart"/>
      <w:r w:rsidRPr="00AE7078">
        <w:rPr>
          <w:rFonts w:eastAsia="HiddenHorzOCR"/>
        </w:rPr>
        <w:t>Росфинмониторингу</w:t>
      </w:r>
      <w:proofErr w:type="spellEnd"/>
      <w:r w:rsidRPr="00AE7078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AE7078">
        <w:rPr>
          <w:rFonts w:eastAsia="HiddenHorzOCR"/>
        </w:rPr>
        <w:t>Госкорпорацией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 xml:space="preserve">» и такими органами (далее - Раскрытие). Поставщик </w:t>
      </w:r>
      <w:r w:rsidRPr="00AE7078">
        <w:rPr>
          <w:rFonts w:eastAsia="HiddenHorzOCR"/>
        </w:rPr>
        <w:lastRenderedPageBreak/>
        <w:t>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321C78" w:rsidRPr="00AE7078" w:rsidRDefault="00321C78" w:rsidP="00321C78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AE7078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321C78" w:rsidRDefault="00321C78" w:rsidP="00321C78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AE7078">
        <w:rPr>
          <w:rFonts w:eastAsia="HiddenHorzOCR"/>
        </w:rPr>
        <w:t xml:space="preserve"> Договор считается расторгнутым </w:t>
      </w:r>
      <w:proofErr w:type="gramStart"/>
      <w:r w:rsidRPr="00AE7078">
        <w:rPr>
          <w:rFonts w:eastAsia="HiddenHorzOCR"/>
        </w:rPr>
        <w:t>с даты получения</w:t>
      </w:r>
      <w:proofErr w:type="gramEnd"/>
      <w:r w:rsidRPr="00AE7078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321C78" w:rsidRDefault="00321C78" w:rsidP="00321C78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r>
        <w:rPr>
          <w:rFonts w:eastAsia="HiddenHorzOCR"/>
        </w:rPr>
        <w:t xml:space="preserve">16.9. </w:t>
      </w:r>
      <w:r w:rsidRPr="00415FC8">
        <w:rPr>
          <w:rFonts w:eastAsia="HiddenHorzOCR"/>
        </w:rPr>
        <w:t>Поставщик гарантирует, что он ознакомлен с «Политикой в области качества, экологии, профессион</w:t>
      </w:r>
      <w:r>
        <w:rPr>
          <w:rFonts w:eastAsia="HiddenHorzOCR"/>
        </w:rPr>
        <w:t xml:space="preserve">альной безопасности и здоровья </w:t>
      </w:r>
      <w:r w:rsidRPr="00415FC8">
        <w:rPr>
          <w:rFonts w:eastAsia="HiddenHorzOCR"/>
        </w:rPr>
        <w:t>АО «НИАЭП», расп</w:t>
      </w:r>
      <w:r>
        <w:rPr>
          <w:rFonts w:eastAsia="HiddenHorzOCR"/>
        </w:rPr>
        <w:t xml:space="preserve">оложенной на внешнем web-сайте </w:t>
      </w:r>
      <w:r w:rsidRPr="00415FC8">
        <w:rPr>
          <w:rFonts w:eastAsia="HiddenHorzOCR"/>
        </w:rPr>
        <w:t xml:space="preserve">АО «НИАЭП» </w:t>
      </w:r>
      <w:hyperlink r:id="rId8" w:history="1">
        <w:r w:rsidRPr="0093186C">
          <w:rPr>
            <w:rStyle w:val="af8"/>
            <w:rFonts w:eastAsia="HiddenHorzOCR"/>
          </w:rPr>
          <w:t>http://www.niaep.ru</w:t>
        </w:r>
      </w:hyperlink>
      <w:r w:rsidRPr="00415FC8">
        <w:rPr>
          <w:rFonts w:eastAsia="HiddenHorzOCR"/>
        </w:rPr>
        <w:t>.</w:t>
      </w:r>
    </w:p>
    <w:p w:rsidR="00321C78" w:rsidRPr="00415FC8" w:rsidRDefault="00321C78" w:rsidP="00321C78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r>
        <w:rPr>
          <w:rFonts w:eastAsia="HiddenHorzOCR"/>
        </w:rPr>
        <w:t xml:space="preserve">16.10. </w:t>
      </w:r>
      <w:r w:rsidRPr="00602894">
        <w:rPr>
          <w:rFonts w:eastAsia="HiddenHorzOCR"/>
        </w:rPr>
        <w:t>Стороны договорились, что любые изменения курса рубля РФ к доллару США, евро и любой другой валюте, являются предпринимательским риском Поставщика и не могут являться основанием для изменения или расторжения настоящего договора, а также для освобождения Поставщика от ответственности за неисполнение либо ненадлежащее исполнение обязательств по настоящему Договору. Под курсом рубля РФ в данном пункте понимается официальный курс, установленный Центральным банком РФ.</w:t>
      </w:r>
    </w:p>
    <w:p w:rsidR="00321C78" w:rsidRPr="00AE7078" w:rsidRDefault="00321C78" w:rsidP="00321C78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</w:pPr>
    </w:p>
    <w:p w:rsidR="00321C78" w:rsidRPr="00C47380" w:rsidRDefault="00321C78" w:rsidP="00321C78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321C78" w:rsidRPr="00C47380" w:rsidRDefault="00321C78" w:rsidP="00321C78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321C78" w:rsidRDefault="00321C78" w:rsidP="00321C78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321C78" w:rsidRPr="0077391C" w:rsidRDefault="00321C78" w:rsidP="00321C78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321C78" w:rsidRPr="00C47380" w:rsidRDefault="00321C78" w:rsidP="00321C78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18</w:t>
      </w:r>
      <w:r w:rsidRPr="0077391C">
        <w:rPr>
          <w:b/>
          <w:bCs/>
          <w:spacing w:val="-1"/>
        </w:rPr>
        <w:t>. Приложения к Договору</w:t>
      </w:r>
    </w:p>
    <w:p w:rsidR="00321C78" w:rsidRPr="00C47380" w:rsidRDefault="00321C78" w:rsidP="00321C78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321C78" w:rsidRDefault="00321C78" w:rsidP="00321C78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18.1. 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321C78" w:rsidRDefault="00321C78" w:rsidP="00321C78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321C78" w:rsidRPr="00C47380" w:rsidRDefault="00321C78" w:rsidP="00321C78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321C78" w:rsidRPr="00C47380" w:rsidRDefault="00321C78" w:rsidP="00321C78">
      <w:pPr>
        <w:shd w:val="clear" w:color="auto" w:fill="FFFFFF"/>
        <w:tabs>
          <w:tab w:val="left" w:pos="709"/>
        </w:tabs>
        <w:ind w:left="709" w:right="922"/>
        <w:jc w:val="both"/>
      </w:pPr>
    </w:p>
    <w:p w:rsidR="00321C78" w:rsidRDefault="00321C78" w:rsidP="00321C78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321C78" w:rsidRDefault="00321C78" w:rsidP="00321C78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 xml:space="preserve">Перечень, условия и сроки передачи </w:t>
      </w:r>
      <w:r>
        <w:rPr>
          <w:i/>
        </w:rPr>
        <w:t>Д</w:t>
      </w:r>
      <w:r w:rsidRPr="00221EFE">
        <w:rPr>
          <w:i/>
        </w:rPr>
        <w:t>окументации</w:t>
      </w:r>
      <w:r>
        <w:rPr>
          <w:i/>
        </w:rPr>
        <w:t>;</w:t>
      </w:r>
    </w:p>
    <w:p w:rsidR="00321C78" w:rsidRPr="0005262B" w:rsidRDefault="00321C78" w:rsidP="00321C7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146CC1">
        <w:rPr>
          <w:i/>
        </w:rPr>
        <w:t>Приложение 3. Требования к упаковке и  маркировке 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321C78" w:rsidRDefault="00321C78" w:rsidP="00321C7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4. Формы документов, предоставляемых Поставщиком:</w:t>
      </w:r>
    </w:p>
    <w:p w:rsidR="00321C78" w:rsidRDefault="00321C78" w:rsidP="00321C7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ab/>
        <w:t>Форма 4</w:t>
      </w:r>
      <w:r w:rsidRPr="00CD2791">
        <w:rPr>
          <w:i/>
          <w:iCs/>
        </w:rPr>
        <w:t>.1. Сведения о цепочке собственников, включая бенефициаров (в том числе конечных);</w:t>
      </w:r>
    </w:p>
    <w:p w:rsidR="00321C78" w:rsidRPr="001941D1" w:rsidRDefault="00321C78" w:rsidP="00321C7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ab/>
        <w:t>Форма</w:t>
      </w:r>
      <w:r w:rsidRPr="001941D1">
        <w:rPr>
          <w:i/>
          <w:iCs/>
        </w:rPr>
        <w:t xml:space="preserve"> 4.</w:t>
      </w:r>
      <w:r>
        <w:rPr>
          <w:i/>
          <w:iCs/>
        </w:rPr>
        <w:t>2.</w:t>
      </w:r>
      <w:r w:rsidRPr="001941D1">
        <w:rPr>
          <w:i/>
          <w:iCs/>
        </w:rPr>
        <w:t xml:space="preserve"> Образец маркировки на таре для перевозки; </w:t>
      </w:r>
    </w:p>
    <w:p w:rsidR="00321C78" w:rsidRPr="001941D1" w:rsidRDefault="00321C78" w:rsidP="00321C7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ab/>
        <w:t>Форма 4.3</w:t>
      </w:r>
      <w:r w:rsidRPr="001941D1">
        <w:rPr>
          <w:i/>
          <w:iCs/>
        </w:rPr>
        <w:t>. Форма Акта о внесении информации в ЕОНКОМ</w:t>
      </w:r>
      <w:r>
        <w:rPr>
          <w:i/>
          <w:iCs/>
        </w:rPr>
        <w:t>;</w:t>
      </w:r>
    </w:p>
    <w:p w:rsidR="00321C78" w:rsidRPr="001941D1" w:rsidRDefault="00321C78" w:rsidP="00321C7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ab/>
        <w:t>Форма 4.4</w:t>
      </w:r>
      <w:r w:rsidRPr="001941D1">
        <w:rPr>
          <w:i/>
          <w:iCs/>
        </w:rPr>
        <w:t>. Форма Акта сверки расчетов.</w:t>
      </w:r>
    </w:p>
    <w:p w:rsidR="00321C78" w:rsidRPr="00C20013" w:rsidRDefault="00321C78" w:rsidP="00321C78">
      <w:pPr>
        <w:shd w:val="clear" w:color="auto" w:fill="FFFFFF"/>
        <w:tabs>
          <w:tab w:val="left" w:pos="0"/>
        </w:tabs>
        <w:jc w:val="both"/>
        <w:rPr>
          <w:bCs/>
          <w:i/>
          <w:iCs/>
        </w:rPr>
      </w:pPr>
      <w:r>
        <w:rPr>
          <w:i/>
          <w:iCs/>
        </w:rPr>
        <w:tab/>
        <w:t>Форма 4.5</w:t>
      </w:r>
      <w:r w:rsidRPr="00C20013">
        <w:rPr>
          <w:i/>
          <w:iCs/>
        </w:rPr>
        <w:t xml:space="preserve">. Форма </w:t>
      </w:r>
      <w:r w:rsidRPr="00C20013">
        <w:rPr>
          <w:bCs/>
          <w:i/>
          <w:iCs/>
        </w:rPr>
        <w:t xml:space="preserve">акта о выполнении работ по испытанию, </w:t>
      </w:r>
      <w:proofErr w:type="spellStart"/>
      <w:proofErr w:type="gramStart"/>
      <w:r w:rsidRPr="00C20013">
        <w:rPr>
          <w:bCs/>
          <w:i/>
          <w:iCs/>
        </w:rPr>
        <w:t>шеф-монтажу</w:t>
      </w:r>
      <w:proofErr w:type="spellEnd"/>
      <w:proofErr w:type="gramEnd"/>
      <w:r w:rsidRPr="00C20013">
        <w:rPr>
          <w:bCs/>
          <w:i/>
          <w:iCs/>
        </w:rPr>
        <w:t xml:space="preserve"> Оборудования</w:t>
      </w:r>
      <w:r>
        <w:rPr>
          <w:bCs/>
          <w:i/>
          <w:iCs/>
        </w:rPr>
        <w:t>;</w:t>
      </w:r>
    </w:p>
    <w:p w:rsidR="00321C78" w:rsidRPr="00CD2791" w:rsidRDefault="00321C78" w:rsidP="00321C7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bCs/>
          <w:i/>
          <w:iCs/>
        </w:rPr>
        <w:tab/>
        <w:t>Форма 4.6</w:t>
      </w:r>
      <w:r w:rsidRPr="00D93196">
        <w:rPr>
          <w:bCs/>
          <w:i/>
          <w:iCs/>
        </w:rPr>
        <w:t>. Форма Разрешения на отправку оборудования.</w:t>
      </w:r>
    </w:p>
    <w:p w:rsidR="00321C78" w:rsidRPr="00433A73" w:rsidRDefault="00321C78" w:rsidP="00321C7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5.</w:t>
      </w:r>
      <w:r w:rsidRPr="00221EFE">
        <w:rPr>
          <w:i/>
          <w:iCs/>
        </w:rPr>
        <w:t xml:space="preserve"> Услови</w:t>
      </w:r>
      <w:r>
        <w:rPr>
          <w:i/>
          <w:iCs/>
        </w:rPr>
        <w:t>я</w:t>
      </w:r>
      <w:r w:rsidRPr="00221EFE">
        <w:rPr>
          <w:i/>
          <w:iCs/>
        </w:rPr>
        <w:t xml:space="preserve"> конфиденциальности</w:t>
      </w:r>
      <w:r>
        <w:rPr>
          <w:i/>
          <w:iCs/>
        </w:rPr>
        <w:t>;</w:t>
      </w:r>
    </w:p>
    <w:p w:rsidR="00321C78" w:rsidRDefault="00321C78" w:rsidP="00321C7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lastRenderedPageBreak/>
        <w:t xml:space="preserve">Приложение 6. Инструкция по занесению информации об оборудовании и материалах в </w:t>
      </w:r>
      <w:r w:rsidRPr="00F36FCB">
        <w:rPr>
          <w:i/>
          <w:iCs/>
        </w:rPr>
        <w:t>ЕОНКОМ</w:t>
      </w:r>
      <w:r>
        <w:rPr>
          <w:i/>
          <w:iCs/>
        </w:rPr>
        <w:t>;</w:t>
      </w:r>
    </w:p>
    <w:p w:rsidR="00321C78" w:rsidRPr="003E2422" w:rsidRDefault="00321C78" w:rsidP="00321C78">
      <w:pPr>
        <w:shd w:val="clear" w:color="auto" w:fill="FFFFFF"/>
        <w:tabs>
          <w:tab w:val="left" w:pos="0"/>
        </w:tabs>
        <w:contextualSpacing/>
        <w:jc w:val="both"/>
        <w:rPr>
          <w:i/>
        </w:rPr>
      </w:pPr>
      <w:r w:rsidRPr="003E2422">
        <w:rPr>
          <w:i/>
        </w:rPr>
        <w:t xml:space="preserve">Приложение </w:t>
      </w:r>
      <w:r>
        <w:rPr>
          <w:i/>
        </w:rPr>
        <w:t>7</w:t>
      </w:r>
      <w:r w:rsidRPr="003E2422">
        <w:rPr>
          <w:i/>
        </w:rPr>
        <w:t>. Стандарт маркировки поставляемого оборудования;</w:t>
      </w:r>
    </w:p>
    <w:p w:rsidR="00321C78" w:rsidRDefault="00321C78" w:rsidP="00321C78">
      <w:pPr>
        <w:shd w:val="clear" w:color="auto" w:fill="FFFFFF"/>
        <w:tabs>
          <w:tab w:val="left" w:pos="0"/>
        </w:tabs>
        <w:jc w:val="both"/>
        <w:rPr>
          <w:i/>
        </w:rPr>
      </w:pPr>
      <w:r w:rsidRPr="003E2422">
        <w:rPr>
          <w:i/>
        </w:rPr>
        <w:t xml:space="preserve">Приложение </w:t>
      </w:r>
      <w:r>
        <w:rPr>
          <w:i/>
        </w:rPr>
        <w:t>8</w:t>
      </w:r>
      <w:r w:rsidRPr="003E2422">
        <w:rPr>
          <w:i/>
        </w:rPr>
        <w:t>. Технические условия к этикеткам штрих-кода</w:t>
      </w:r>
      <w:r>
        <w:rPr>
          <w:i/>
        </w:rPr>
        <w:t>;</w:t>
      </w:r>
    </w:p>
    <w:p w:rsidR="00321C78" w:rsidRDefault="00321C78" w:rsidP="00321C78">
      <w:pPr>
        <w:shd w:val="clear" w:color="auto" w:fill="FFFFFF"/>
        <w:tabs>
          <w:tab w:val="left" w:pos="0"/>
        </w:tabs>
        <w:jc w:val="both"/>
        <w:rPr>
          <w:bCs/>
          <w:i/>
        </w:rPr>
      </w:pPr>
      <w:r>
        <w:rPr>
          <w:bCs/>
          <w:i/>
        </w:rPr>
        <w:t xml:space="preserve">Приложение 9 </w:t>
      </w:r>
      <w:r w:rsidRPr="00FB45C0">
        <w:rPr>
          <w:bCs/>
          <w:i/>
        </w:rPr>
        <w:t>«Перечень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безопасности»</w:t>
      </w:r>
      <w:r>
        <w:rPr>
          <w:bCs/>
          <w:i/>
        </w:rPr>
        <w:t>.</w:t>
      </w:r>
    </w:p>
    <w:p w:rsidR="00321C78" w:rsidRDefault="00321C78" w:rsidP="00321C78">
      <w:pPr>
        <w:shd w:val="clear" w:color="auto" w:fill="FFFFFF"/>
        <w:tabs>
          <w:tab w:val="left" w:pos="0"/>
        </w:tabs>
        <w:jc w:val="both"/>
        <w:rPr>
          <w:i/>
        </w:rPr>
      </w:pPr>
    </w:p>
    <w:p w:rsidR="00321C78" w:rsidRDefault="00321C78" w:rsidP="00321C78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321C78" w:rsidRDefault="00321C78" w:rsidP="00321C78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959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4912"/>
      </w:tblGrid>
      <w:tr w:rsidR="00321C78" w:rsidRPr="001A6588" w:rsidTr="0005262B">
        <w:trPr>
          <w:trHeight w:hRule="exact" w:val="29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78" w:rsidRPr="001A6588" w:rsidRDefault="00321C78" w:rsidP="0005262B">
            <w:pPr>
              <w:shd w:val="clear" w:color="auto" w:fill="FFFFFF"/>
              <w:tabs>
                <w:tab w:val="left" w:pos="0"/>
              </w:tabs>
              <w:jc w:val="center"/>
            </w:pPr>
            <w:r w:rsidRPr="001A6588">
              <w:t>Покупатель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78" w:rsidRPr="001A6588" w:rsidRDefault="00321C78" w:rsidP="0005262B">
            <w:pPr>
              <w:shd w:val="clear" w:color="auto" w:fill="FFFFFF"/>
              <w:tabs>
                <w:tab w:val="left" w:pos="0"/>
              </w:tabs>
              <w:ind w:left="56" w:firstLine="8"/>
              <w:jc w:val="center"/>
            </w:pPr>
            <w:r w:rsidRPr="001A6588">
              <w:t>Поставщик</w:t>
            </w:r>
          </w:p>
        </w:tc>
      </w:tr>
      <w:tr w:rsidR="00321C78" w:rsidRPr="001A6588" w:rsidTr="0005262B">
        <w:trPr>
          <w:trHeight w:hRule="exact" w:val="293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78" w:rsidRPr="001A6588" w:rsidRDefault="00321C78" w:rsidP="0005262B">
            <w:pPr>
              <w:shd w:val="clear" w:color="auto" w:fill="FFFFFF"/>
              <w:ind w:left="10"/>
              <w:jc w:val="center"/>
            </w:pPr>
            <w:r w:rsidRPr="001A6588">
              <w:rPr>
                <w:b/>
                <w:bCs/>
              </w:rPr>
              <w:t>АО «НИАЭП»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78" w:rsidRPr="001A6588" w:rsidRDefault="00321C78" w:rsidP="0005262B">
            <w:pPr>
              <w:shd w:val="clear" w:color="auto" w:fill="FFFFFF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321C78" w:rsidRPr="001A6588" w:rsidTr="0005262B">
        <w:trPr>
          <w:trHeight w:hRule="exact" w:val="55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78" w:rsidRDefault="00321C78" w:rsidP="0005262B">
            <w:pPr>
              <w:shd w:val="clear" w:color="auto" w:fill="FFFFFF"/>
              <w:ind w:left="10" w:right="902"/>
              <w:jc w:val="both"/>
            </w:pPr>
            <w:r>
              <w:rPr>
                <w:spacing w:val="-3"/>
              </w:rPr>
              <w:t xml:space="preserve">Адрес: 603006, г. Нижний </w:t>
            </w:r>
            <w:r>
              <w:t>Новгород, пл. Свободы, д. 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78" w:rsidRDefault="00321C78" w:rsidP="0005262B">
            <w:pPr>
              <w:shd w:val="clear" w:color="auto" w:fill="FFFFFF"/>
              <w:tabs>
                <w:tab w:val="left" w:pos="0"/>
              </w:tabs>
              <w:jc w:val="both"/>
              <w:rPr>
                <w:spacing w:val="-3"/>
                <w:lang w:val="en-US"/>
              </w:rPr>
            </w:pPr>
            <w:r w:rsidRPr="001A6588">
              <w:rPr>
                <w:spacing w:val="-2"/>
              </w:rPr>
              <w:t>Место нахождения:</w:t>
            </w:r>
          </w:p>
          <w:p w:rsidR="00321C78" w:rsidRPr="001A6588" w:rsidRDefault="00321C78" w:rsidP="0005262B">
            <w:pPr>
              <w:shd w:val="clear" w:color="auto" w:fill="FFFFFF"/>
              <w:tabs>
                <w:tab w:val="left" w:pos="0"/>
              </w:tabs>
              <w:jc w:val="both"/>
            </w:pPr>
            <w:r w:rsidRPr="001A6588">
              <w:rPr>
                <w:spacing w:val="-3"/>
              </w:rPr>
              <w:t>Почтовый адрес:</w:t>
            </w:r>
            <w:r w:rsidRPr="001A6588">
              <w:rPr>
                <w:spacing w:val="-2"/>
              </w:rPr>
              <w:t xml:space="preserve"> </w:t>
            </w:r>
          </w:p>
        </w:tc>
      </w:tr>
      <w:tr w:rsidR="00321C78" w:rsidRPr="001A6588" w:rsidTr="0005262B">
        <w:trPr>
          <w:trHeight w:hRule="exact" w:val="28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78" w:rsidRPr="001A6588" w:rsidRDefault="00321C78" w:rsidP="0005262B">
            <w:pPr>
              <w:shd w:val="clear" w:color="auto" w:fill="FFFFFF"/>
              <w:ind w:left="10"/>
              <w:jc w:val="both"/>
            </w:pPr>
            <w:r w:rsidRPr="001A6588">
              <w:t>ИНН 5260214123, КПП 525350001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78" w:rsidRPr="001A6588" w:rsidRDefault="00321C78" w:rsidP="0005262B">
            <w:pPr>
              <w:shd w:val="clear" w:color="auto" w:fill="FFFFFF"/>
              <w:tabs>
                <w:tab w:val="left" w:pos="0"/>
              </w:tabs>
              <w:jc w:val="both"/>
            </w:pPr>
            <w:r w:rsidRPr="001A6588">
              <w:t xml:space="preserve">ИНН, КПП </w:t>
            </w:r>
          </w:p>
        </w:tc>
      </w:tr>
      <w:tr w:rsidR="00321C78" w:rsidRPr="001A6588" w:rsidTr="0005262B">
        <w:trPr>
          <w:trHeight w:hRule="exact" w:val="353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78" w:rsidRPr="001A6588" w:rsidRDefault="00321C78" w:rsidP="0005262B">
            <w:pPr>
              <w:shd w:val="clear" w:color="auto" w:fill="FFFFFF"/>
              <w:ind w:left="10"/>
              <w:jc w:val="both"/>
            </w:pPr>
            <w:r w:rsidRPr="001A6588">
              <w:t>Банковские реквизиты АО «НИАЭП»: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78" w:rsidRPr="001A6588" w:rsidRDefault="00321C78" w:rsidP="0005262B">
            <w:pPr>
              <w:shd w:val="clear" w:color="auto" w:fill="FFFFFF"/>
              <w:tabs>
                <w:tab w:val="left" w:pos="0"/>
              </w:tabs>
            </w:pPr>
            <w:r w:rsidRPr="001A6588">
              <w:t xml:space="preserve">Банковские реквизиты  </w:t>
            </w:r>
          </w:p>
        </w:tc>
      </w:tr>
      <w:tr w:rsidR="00321C78" w:rsidRPr="001A6588" w:rsidTr="0005262B">
        <w:trPr>
          <w:trHeight w:hRule="exact" w:val="57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78" w:rsidRPr="001A6588" w:rsidRDefault="00321C78" w:rsidP="0005262B">
            <w:pPr>
              <w:shd w:val="clear" w:color="auto" w:fill="FFFFFF"/>
              <w:ind w:left="10"/>
              <w:jc w:val="both"/>
            </w:pPr>
            <w:r w:rsidRPr="001A6588">
              <w:t>Получатель: АО «НИАЭП»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78" w:rsidRPr="001A6588" w:rsidRDefault="00321C78" w:rsidP="0005262B">
            <w:pPr>
              <w:shd w:val="clear" w:color="auto" w:fill="FFFFFF"/>
              <w:tabs>
                <w:tab w:val="left" w:pos="0"/>
              </w:tabs>
              <w:jc w:val="both"/>
            </w:pPr>
            <w:r w:rsidRPr="001A6588">
              <w:t xml:space="preserve">Получатель: </w:t>
            </w:r>
          </w:p>
        </w:tc>
      </w:tr>
      <w:tr w:rsidR="00321C78" w:rsidRPr="001A6588" w:rsidTr="0005262B">
        <w:trPr>
          <w:trHeight w:hRule="exact" w:val="113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78" w:rsidRDefault="00321C78" w:rsidP="0005262B">
            <w:pPr>
              <w:shd w:val="clear" w:color="auto" w:fill="FFFFFF"/>
              <w:ind w:left="10" w:right="102"/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40702810110010000214</w:t>
            </w:r>
          </w:p>
          <w:p w:rsidR="00321C78" w:rsidRPr="001A6588" w:rsidRDefault="00321C78" w:rsidP="0005262B">
            <w:pPr>
              <w:shd w:val="clear" w:color="auto" w:fill="FFFFFF"/>
              <w:ind w:left="10" w:right="102"/>
              <w:jc w:val="both"/>
            </w:pPr>
            <w:r>
              <w:t xml:space="preserve">в ОАО «АКБ САРОВБИЗНЕСБАНК»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аров</w:t>
            </w:r>
            <w:proofErr w:type="spellEnd"/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78" w:rsidRPr="001A6588" w:rsidRDefault="00321C78" w:rsidP="0005262B">
            <w:pPr>
              <w:shd w:val="clear" w:color="auto" w:fill="FFFFFF"/>
              <w:tabs>
                <w:tab w:val="left" w:pos="0"/>
              </w:tabs>
              <w:jc w:val="both"/>
            </w:pPr>
            <w:proofErr w:type="gramStart"/>
            <w:r w:rsidRPr="001A6588">
              <w:t>Р</w:t>
            </w:r>
            <w:proofErr w:type="gramEnd"/>
            <w:r w:rsidRPr="001A6588">
              <w:t>/</w:t>
            </w:r>
            <w:proofErr w:type="spellStart"/>
            <w:r w:rsidRPr="001A6588">
              <w:t>сч</w:t>
            </w:r>
            <w:proofErr w:type="spellEnd"/>
            <w:r w:rsidRPr="001A6588">
              <w:t xml:space="preserve"> </w:t>
            </w:r>
          </w:p>
        </w:tc>
      </w:tr>
      <w:tr w:rsidR="00321C78" w:rsidRPr="001A6588" w:rsidTr="0005262B">
        <w:trPr>
          <w:trHeight w:hRule="exact" w:val="283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78" w:rsidRPr="001A6588" w:rsidRDefault="00321C78" w:rsidP="0005262B">
            <w:pPr>
              <w:shd w:val="clear" w:color="auto" w:fill="FFFFFF"/>
              <w:ind w:left="14"/>
              <w:jc w:val="both"/>
            </w:pPr>
            <w:r w:rsidRPr="001A6588">
              <w:rPr>
                <w:spacing w:val="-1"/>
              </w:rPr>
              <w:t xml:space="preserve">БИК  </w:t>
            </w:r>
            <w:r w:rsidRPr="005C67F5">
              <w:rPr>
                <w:spacing w:val="-1"/>
              </w:rPr>
              <w:t>042204721</w:t>
            </w:r>
            <w:r w:rsidRPr="001A6588">
              <w:rPr>
                <w:spacing w:val="-1"/>
              </w:rPr>
              <w:t xml:space="preserve">     ОГРН 1075260029240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78" w:rsidRPr="001A6588" w:rsidRDefault="00321C78" w:rsidP="0005262B">
            <w:pPr>
              <w:shd w:val="clear" w:color="auto" w:fill="FFFFFF"/>
              <w:tabs>
                <w:tab w:val="left" w:pos="0"/>
              </w:tabs>
              <w:jc w:val="both"/>
            </w:pPr>
            <w:r w:rsidRPr="001A6588">
              <w:t xml:space="preserve">БИК      ОГРН </w:t>
            </w:r>
          </w:p>
        </w:tc>
      </w:tr>
      <w:tr w:rsidR="00321C78" w:rsidRPr="001A6588" w:rsidTr="0005262B">
        <w:trPr>
          <w:trHeight w:hRule="exact" w:val="29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78" w:rsidRPr="001A6588" w:rsidRDefault="00321C78" w:rsidP="0005262B">
            <w:pPr>
              <w:shd w:val="clear" w:color="auto" w:fill="FFFFFF"/>
              <w:ind w:left="14"/>
              <w:jc w:val="both"/>
            </w:pPr>
            <w:r w:rsidRPr="001A6588">
              <w:t>К/</w:t>
            </w:r>
            <w:proofErr w:type="spellStart"/>
            <w:r w:rsidRPr="001A6588">
              <w:t>сч</w:t>
            </w:r>
            <w:proofErr w:type="spellEnd"/>
            <w:r w:rsidRPr="001A6588">
              <w:t xml:space="preserve"> </w:t>
            </w:r>
            <w:r w:rsidRPr="005C67F5">
              <w:t>30101810200000000721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78" w:rsidRPr="001A6588" w:rsidRDefault="00321C78" w:rsidP="0005262B">
            <w:pPr>
              <w:shd w:val="clear" w:color="auto" w:fill="FFFFFF"/>
              <w:tabs>
                <w:tab w:val="left" w:pos="0"/>
              </w:tabs>
              <w:jc w:val="both"/>
            </w:pPr>
            <w:r w:rsidRPr="001A6588">
              <w:t>К/</w:t>
            </w:r>
            <w:proofErr w:type="spellStart"/>
            <w:r w:rsidRPr="001A6588">
              <w:t>сч</w:t>
            </w:r>
            <w:proofErr w:type="spellEnd"/>
            <w:r w:rsidRPr="001A6588">
              <w:t xml:space="preserve"> </w:t>
            </w:r>
          </w:p>
        </w:tc>
      </w:tr>
    </w:tbl>
    <w:p w:rsidR="00321C78" w:rsidRDefault="00321C78" w:rsidP="00321C78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p w:rsidR="00321C78" w:rsidRDefault="00321C78" w:rsidP="00321C78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p w:rsidR="00321C78" w:rsidRDefault="00321C78" w:rsidP="00321C78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321C78" w:rsidRDefault="00321C78" w:rsidP="00321C78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321C78" w:rsidRDefault="00321C78" w:rsidP="00321C78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321C78" w:rsidRPr="009643A3" w:rsidRDefault="00321C78" w:rsidP="00321C78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321C78" w:rsidRPr="009643A3" w:rsidRDefault="00321C78" w:rsidP="00321C78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321C78" w:rsidRPr="009643A3" w:rsidRDefault="00321C78" w:rsidP="00321C78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 w:rsidRPr="009643A3">
        <w:t xml:space="preserve">       _________________________________                   ____________________________________</w:t>
      </w:r>
    </w:p>
    <w:p w:rsidR="00321C78" w:rsidRPr="009643A3" w:rsidRDefault="00321C78" w:rsidP="00321C78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321C78" w:rsidRPr="0077391C" w:rsidRDefault="00321C78" w:rsidP="00321C78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 w:rsidRPr="009643A3">
        <w:rPr>
          <w:spacing w:val="-1"/>
        </w:rPr>
        <w:t xml:space="preserve">       </w:t>
      </w:r>
      <w:r>
        <w:rPr>
          <w:spacing w:val="-1"/>
        </w:rPr>
        <w:t>________________</w:t>
      </w:r>
      <w:r w:rsidRPr="0077391C">
        <w:rPr>
          <w:spacing w:val="-1"/>
        </w:rPr>
        <w:t>(</w:t>
      </w:r>
      <w:r w:rsidRPr="009643A3">
        <w:rPr>
          <w:spacing w:val="-1"/>
        </w:rPr>
        <w:t>_________________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________________ </w:t>
      </w:r>
      <w:r w:rsidRPr="0077391C">
        <w:t>(</w:t>
      </w:r>
      <w:r>
        <w:t>_______</w:t>
      </w:r>
      <w:r w:rsidRPr="009643A3">
        <w:t>_______</w:t>
      </w:r>
      <w:r>
        <w:t>_____</w:t>
      </w:r>
      <w:r w:rsidRPr="0077391C">
        <w:t>)</w:t>
      </w:r>
    </w:p>
    <w:p w:rsidR="00321C78" w:rsidRPr="00777D55" w:rsidRDefault="00321C78" w:rsidP="00321C78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B06BC1" w:rsidRDefault="00B06BC1"/>
    <w:sectPr w:rsidR="00B06BC1" w:rsidSect="0005262B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62B" w:rsidRDefault="0005262B" w:rsidP="00F801CB">
      <w:r>
        <w:separator/>
      </w:r>
    </w:p>
  </w:endnote>
  <w:endnote w:type="continuationSeparator" w:id="0">
    <w:p w:rsidR="0005262B" w:rsidRDefault="0005262B" w:rsidP="00F80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62B" w:rsidRDefault="0005262B" w:rsidP="0005262B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05262B" w:rsidRDefault="0005262B" w:rsidP="0005262B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62B" w:rsidRDefault="0005262B" w:rsidP="0005262B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62B" w:rsidRDefault="0005262B" w:rsidP="00F801CB">
      <w:r>
        <w:separator/>
      </w:r>
    </w:p>
  </w:footnote>
  <w:footnote w:type="continuationSeparator" w:id="0">
    <w:p w:rsidR="0005262B" w:rsidRDefault="0005262B" w:rsidP="00F801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62B" w:rsidRDefault="0005262B" w:rsidP="0005262B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05262B" w:rsidRDefault="0005262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62B" w:rsidRDefault="0005262B" w:rsidP="0005262B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FA5CE2">
      <w:rPr>
        <w:rStyle w:val="af7"/>
        <w:noProof/>
      </w:rPr>
      <w:t>2</w:t>
    </w:r>
    <w:r>
      <w:rPr>
        <w:rStyle w:val="af7"/>
      </w:rPr>
      <w:fldChar w:fldCharType="end"/>
    </w:r>
  </w:p>
  <w:p w:rsidR="0005262B" w:rsidRDefault="0005262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6F7456F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6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1957"/>
        </w:tabs>
        <w:ind w:left="1957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4BAA6D45"/>
    <w:multiLevelType w:val="multilevel"/>
    <w:tmpl w:val="C116F2AE"/>
    <w:lvl w:ilvl="0">
      <w:start w:val="17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965"/>
        </w:tabs>
        <w:ind w:left="1965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85"/>
        </w:tabs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5"/>
        </w:tabs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17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12"/>
  </w:num>
  <w:num w:numId="3">
    <w:abstractNumId w:val="17"/>
  </w:num>
  <w:num w:numId="4">
    <w:abstractNumId w:val="5"/>
  </w:num>
  <w:num w:numId="5">
    <w:abstractNumId w:val="2"/>
  </w:num>
  <w:num w:numId="6">
    <w:abstractNumId w:val="6"/>
  </w:num>
  <w:num w:numId="7">
    <w:abstractNumId w:val="14"/>
  </w:num>
  <w:num w:numId="8">
    <w:abstractNumId w:val="18"/>
  </w:num>
  <w:num w:numId="9">
    <w:abstractNumId w:val="16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4"/>
  </w:num>
  <w:num w:numId="15">
    <w:abstractNumId w:val="13"/>
  </w:num>
  <w:num w:numId="16">
    <w:abstractNumId w:val="10"/>
  </w:num>
  <w:num w:numId="17">
    <w:abstractNumId w:val="8"/>
  </w:num>
  <w:num w:numId="18">
    <w:abstractNumId w:val="3"/>
  </w:num>
  <w:num w:numId="19">
    <w:abstractNumId w:val="11"/>
  </w:num>
  <w:num w:numId="20">
    <w:abstractNumId w:val="16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C78"/>
    <w:rsid w:val="0005262B"/>
    <w:rsid w:val="00321C78"/>
    <w:rsid w:val="00B06BC1"/>
    <w:rsid w:val="00F801CB"/>
    <w:rsid w:val="00FA5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21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21C7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321C78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21C7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321C78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paragraph" w:customStyle="1" w:styleId="a4">
    <w:name w:val="Знак Знак Знак Знак"/>
    <w:basedOn w:val="a0"/>
    <w:rsid w:val="00321C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0"/>
    <w:link w:val="30"/>
    <w:rsid w:val="00321C78"/>
    <w:rPr>
      <w:sz w:val="28"/>
      <w:szCs w:val="20"/>
    </w:rPr>
  </w:style>
  <w:style w:type="character" w:customStyle="1" w:styleId="30">
    <w:name w:val="Основной текст 3 Знак"/>
    <w:basedOn w:val="a1"/>
    <w:link w:val="3"/>
    <w:rsid w:val="00321C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321C7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321C78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321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321C78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321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21C7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321C78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1">
    <w:name w:val="Body Text Indent 3"/>
    <w:basedOn w:val="a0"/>
    <w:link w:val="32"/>
    <w:rsid w:val="00321C7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321C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321C78"/>
    <w:pPr>
      <w:spacing w:after="120"/>
    </w:pPr>
  </w:style>
  <w:style w:type="character" w:customStyle="1" w:styleId="a8">
    <w:name w:val="Основной текст Знак"/>
    <w:basedOn w:val="a1"/>
    <w:link w:val="a7"/>
    <w:rsid w:val="00321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321C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321C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semiHidden/>
    <w:rsid w:val="00321C78"/>
    <w:rPr>
      <w:sz w:val="16"/>
      <w:szCs w:val="16"/>
    </w:rPr>
  </w:style>
  <w:style w:type="paragraph" w:styleId="ac">
    <w:name w:val="annotation text"/>
    <w:basedOn w:val="a0"/>
    <w:link w:val="ad"/>
    <w:semiHidden/>
    <w:rsid w:val="00321C78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321C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321C7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321C78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321C78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321C78"/>
    <w:rPr>
      <w:b/>
      <w:bCs/>
    </w:rPr>
  </w:style>
  <w:style w:type="paragraph" w:styleId="af2">
    <w:name w:val="footer"/>
    <w:basedOn w:val="a0"/>
    <w:link w:val="af3"/>
    <w:rsid w:val="00321C7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321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321C78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321C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321C78"/>
    <w:rPr>
      <w:vertAlign w:val="superscript"/>
    </w:rPr>
  </w:style>
  <w:style w:type="paragraph" w:customStyle="1" w:styleId="a">
    <w:name w:val="Раздел Приложения"/>
    <w:basedOn w:val="a0"/>
    <w:rsid w:val="00321C78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321C78"/>
  </w:style>
  <w:style w:type="character" w:styleId="af8">
    <w:name w:val="Hyperlink"/>
    <w:rsid w:val="00321C78"/>
    <w:rPr>
      <w:color w:val="0000FF"/>
      <w:u w:val="single"/>
    </w:rPr>
  </w:style>
  <w:style w:type="character" w:customStyle="1" w:styleId="33">
    <w:name w:val="Основной текст (3)_"/>
    <w:link w:val="310"/>
    <w:locked/>
    <w:rsid w:val="00321C78"/>
    <w:rPr>
      <w:shd w:val="clear" w:color="auto" w:fill="FFFFFF"/>
    </w:rPr>
  </w:style>
  <w:style w:type="paragraph" w:customStyle="1" w:styleId="310">
    <w:name w:val="Основной текст (3)1"/>
    <w:basedOn w:val="a0"/>
    <w:link w:val="33"/>
    <w:rsid w:val="00321C78"/>
    <w:pPr>
      <w:shd w:val="clear" w:color="auto" w:fill="FFFFFF"/>
      <w:spacing w:line="310" w:lineRule="exact"/>
      <w:ind w:firstLine="6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uraes@niaep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22</Pages>
  <Words>11117</Words>
  <Characters>63371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74340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20909137</dc:creator>
  <cp:keywords/>
  <dc:description/>
  <cp:lastModifiedBy>20909137</cp:lastModifiedBy>
  <cp:revision>3</cp:revision>
  <dcterms:created xsi:type="dcterms:W3CDTF">2015-09-16T11:16:00Z</dcterms:created>
  <dcterms:modified xsi:type="dcterms:W3CDTF">2015-09-16T11:45:00Z</dcterms:modified>
</cp:coreProperties>
</file>